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AC4D9" w14:textId="4B96F935" w:rsidR="009D6CEB" w:rsidRPr="0020657E" w:rsidRDefault="00DB45C7" w:rsidP="0032111E">
      <w:pPr>
        <w:autoSpaceDE w:val="0"/>
        <w:autoSpaceDN w:val="0"/>
        <w:adjustRightInd w:val="0"/>
        <w:snapToGrid w:val="0"/>
        <w:spacing w:afterLines="50" w:after="180" w:line="440" w:lineRule="exact"/>
        <w:jc w:val="center"/>
        <w:rPr>
          <w:rFonts w:eastAsia="標楷體"/>
          <w:kern w:val="0"/>
          <w:sz w:val="32"/>
          <w:szCs w:val="28"/>
        </w:rPr>
      </w:pPr>
      <w:r w:rsidRPr="0020657E">
        <w:rPr>
          <w:rFonts w:eastAsia="標楷體"/>
          <w:kern w:val="0"/>
          <w:sz w:val="32"/>
          <w:szCs w:val="28"/>
        </w:rPr>
        <w:t>喜閱瑞祥</w:t>
      </w:r>
      <w:r w:rsidR="00817395" w:rsidRPr="0020657E">
        <w:rPr>
          <w:rFonts w:eastAsia="標楷體"/>
          <w:kern w:val="0"/>
          <w:sz w:val="32"/>
          <w:szCs w:val="28"/>
        </w:rPr>
        <w:t>—</w:t>
      </w:r>
      <w:r w:rsidR="00817395" w:rsidRPr="0020657E">
        <w:rPr>
          <w:rFonts w:eastAsia="標楷體"/>
          <w:kern w:val="0"/>
          <w:sz w:val="32"/>
          <w:szCs w:val="28"/>
        </w:rPr>
        <w:t>博古通今閱讀趣</w:t>
      </w:r>
    </w:p>
    <w:p w14:paraId="2E6EAD32" w14:textId="564A5C21" w:rsidR="009D6CEB" w:rsidRPr="0020657E" w:rsidRDefault="009D6CEB" w:rsidP="00F04F1D">
      <w:pPr>
        <w:pStyle w:val="af"/>
        <w:numPr>
          <w:ilvl w:val="0"/>
          <w:numId w:val="20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0657E">
        <w:rPr>
          <w:rFonts w:ascii="Times New Roman" w:eastAsia="標楷體" w:hAnsi="Times New Roman"/>
          <w:sz w:val="28"/>
          <w:szCs w:val="28"/>
        </w:rPr>
        <w:t>教學設計理念說明</w:t>
      </w:r>
    </w:p>
    <w:p w14:paraId="7901EB0A" w14:textId="4ABD392F" w:rsidR="00F04F1D" w:rsidRPr="0020657E" w:rsidRDefault="0085397A" w:rsidP="000F4D5A">
      <w:pPr>
        <w:spacing w:line="440" w:lineRule="exact"/>
        <w:ind w:firstLineChars="200" w:firstLine="560"/>
        <w:rPr>
          <w:rFonts w:eastAsia="標楷體"/>
          <w:sz w:val="28"/>
          <w:szCs w:val="28"/>
        </w:rPr>
      </w:pPr>
      <w:r w:rsidRPr="0020657E">
        <w:rPr>
          <w:rFonts w:eastAsia="標楷體"/>
          <w:sz w:val="28"/>
          <w:szCs w:val="28"/>
        </w:rPr>
        <w:t>文章或書籍，是作者表達意念的一種方式，而閱讀，是獲知作者意念的方式。在</w:t>
      </w:r>
      <w:r w:rsidR="00931147" w:rsidRPr="0020657E">
        <w:rPr>
          <w:rFonts w:eastAsia="標楷體"/>
          <w:sz w:val="28"/>
          <w:szCs w:val="28"/>
        </w:rPr>
        <w:t>去掉</w:t>
      </w:r>
      <w:r w:rsidRPr="0020657E">
        <w:rPr>
          <w:rFonts w:eastAsia="標楷體"/>
          <w:sz w:val="28"/>
          <w:szCs w:val="28"/>
        </w:rPr>
        <w:t>文字</w:t>
      </w:r>
      <w:r w:rsidR="00931147" w:rsidRPr="0020657E">
        <w:rPr>
          <w:rFonts w:eastAsia="標楷體"/>
          <w:sz w:val="28"/>
          <w:szCs w:val="28"/>
        </w:rPr>
        <w:t>這個媒介</w:t>
      </w:r>
      <w:r w:rsidRPr="0020657E">
        <w:rPr>
          <w:rFonts w:eastAsia="標楷體"/>
          <w:sz w:val="28"/>
          <w:szCs w:val="28"/>
        </w:rPr>
        <w:t>之後，</w:t>
      </w:r>
      <w:r w:rsidR="00931147" w:rsidRPr="0020657E">
        <w:rPr>
          <w:rFonts w:eastAsia="標楷體"/>
          <w:sz w:val="28"/>
          <w:szCs w:val="28"/>
        </w:rPr>
        <w:t>我們可以直接溝通、互動，可以直接閱讀</w:t>
      </w:r>
      <w:r w:rsidR="00931147" w:rsidRPr="0020657E">
        <w:rPr>
          <w:rFonts w:eastAsia="標楷體"/>
          <w:sz w:val="28"/>
          <w:szCs w:val="28"/>
        </w:rPr>
        <w:t>”</w:t>
      </w:r>
      <w:r w:rsidR="00931147" w:rsidRPr="0020657E">
        <w:rPr>
          <w:rFonts w:eastAsia="標楷體"/>
          <w:sz w:val="28"/>
          <w:szCs w:val="28"/>
        </w:rPr>
        <w:t>人</w:t>
      </w:r>
      <w:r w:rsidR="00931147" w:rsidRPr="0020657E">
        <w:rPr>
          <w:rFonts w:eastAsia="標楷體"/>
          <w:sz w:val="28"/>
          <w:szCs w:val="28"/>
        </w:rPr>
        <w:t>”</w:t>
      </w:r>
      <w:r w:rsidR="00931147" w:rsidRPr="0020657E">
        <w:rPr>
          <w:rFonts w:eastAsia="標楷體"/>
          <w:sz w:val="28"/>
          <w:szCs w:val="28"/>
        </w:rPr>
        <w:t>、</w:t>
      </w:r>
      <w:r w:rsidR="00931147" w:rsidRPr="0020657E">
        <w:rPr>
          <w:rFonts w:eastAsia="標楷體"/>
          <w:sz w:val="28"/>
          <w:szCs w:val="28"/>
        </w:rPr>
        <w:t>”</w:t>
      </w:r>
      <w:r w:rsidR="00931147" w:rsidRPr="0020657E">
        <w:rPr>
          <w:rFonts w:eastAsia="標楷體"/>
          <w:sz w:val="28"/>
          <w:szCs w:val="28"/>
        </w:rPr>
        <w:t>事</w:t>
      </w:r>
      <w:r w:rsidR="00931147" w:rsidRPr="0020657E">
        <w:rPr>
          <w:rFonts w:eastAsia="標楷體"/>
          <w:sz w:val="28"/>
          <w:szCs w:val="28"/>
        </w:rPr>
        <w:t>”</w:t>
      </w:r>
      <w:r w:rsidR="00931147" w:rsidRPr="0020657E">
        <w:rPr>
          <w:rFonts w:eastAsia="標楷體"/>
          <w:sz w:val="28"/>
          <w:szCs w:val="28"/>
        </w:rPr>
        <w:t>、</w:t>
      </w:r>
      <w:r w:rsidR="00931147" w:rsidRPr="0020657E">
        <w:rPr>
          <w:rFonts w:eastAsia="標楷體"/>
          <w:sz w:val="28"/>
          <w:szCs w:val="28"/>
        </w:rPr>
        <w:t>”</w:t>
      </w:r>
      <w:r w:rsidR="00931147" w:rsidRPr="0020657E">
        <w:rPr>
          <w:rFonts w:eastAsia="標楷體"/>
          <w:sz w:val="28"/>
          <w:szCs w:val="28"/>
        </w:rPr>
        <w:t>物</w:t>
      </w:r>
      <w:r w:rsidR="00931147" w:rsidRPr="0020657E">
        <w:rPr>
          <w:rFonts w:eastAsia="標楷體"/>
          <w:sz w:val="28"/>
          <w:szCs w:val="28"/>
        </w:rPr>
        <w:t>”</w:t>
      </w:r>
      <w:r w:rsidR="00931147" w:rsidRPr="0020657E">
        <w:rPr>
          <w:rFonts w:eastAsia="標楷體"/>
          <w:sz w:val="28"/>
          <w:szCs w:val="28"/>
        </w:rPr>
        <w:t>。在第一單元的教學中，試著引導學生多觀察、多與他人互動，並從中學習對各項人、事、物的了解與關懷。在第二單元的教學中，更進一步引導學生，延伸自身的學習經驗，並能整合各科、各領域的知識，發揮想像力，依循邏輯，試著提出解決問題的方式。</w:t>
      </w:r>
    </w:p>
    <w:p w14:paraId="66F73473" w14:textId="77777777" w:rsidR="009D6CEB" w:rsidRPr="0020657E" w:rsidRDefault="009D6CEB" w:rsidP="00282950">
      <w:pPr>
        <w:spacing w:line="440" w:lineRule="exact"/>
        <w:rPr>
          <w:rFonts w:eastAsia="標楷體"/>
          <w:sz w:val="28"/>
          <w:szCs w:val="28"/>
        </w:rPr>
      </w:pPr>
      <w:r w:rsidRPr="0020657E">
        <w:rPr>
          <w:rFonts w:eastAsia="標楷體"/>
          <w:sz w:val="28"/>
          <w:szCs w:val="28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11"/>
        <w:gridCol w:w="249"/>
        <w:gridCol w:w="283"/>
        <w:gridCol w:w="851"/>
        <w:gridCol w:w="211"/>
        <w:gridCol w:w="3533"/>
      </w:tblGrid>
      <w:tr w:rsidR="008E054F" w:rsidRPr="0020657E" w14:paraId="710A0851" w14:textId="77777777" w:rsidTr="00E92E11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4A3FF16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領域名稱</w:t>
            </w:r>
          </w:p>
          <w:p w14:paraId="127DCAA2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(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統整領域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D361F2" w14:textId="7FA74ED8" w:rsidR="009D6CEB" w:rsidRPr="0020657E" w:rsidRDefault="00E92E11" w:rsidP="0032111E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語文、社會、綜合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E616A7E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A3F14B4" w14:textId="3FA39D95" w:rsidR="009D6CEB" w:rsidRPr="0020657E" w:rsidRDefault="00E92E11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五年級教學團隊</w:t>
            </w:r>
          </w:p>
        </w:tc>
      </w:tr>
      <w:tr w:rsidR="008E054F" w:rsidRPr="0020657E" w14:paraId="6DAB1872" w14:textId="77777777" w:rsidTr="00E92E11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8EDFDD8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D300908" w14:textId="5C41282F" w:rsidR="009D6CEB" w:rsidRPr="0020657E" w:rsidRDefault="00E92E11" w:rsidP="0032111E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5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6D74F46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D090253" w14:textId="52673E92" w:rsidR="009D6CEB" w:rsidRPr="0020657E" w:rsidRDefault="00DE46DE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10</w:t>
            </w:r>
            <w:r w:rsidR="00E92E11" w:rsidRPr="0020657E">
              <w:rPr>
                <w:rFonts w:eastAsia="標楷體"/>
                <w:noProof/>
                <w:sz w:val="28"/>
                <w:szCs w:val="28"/>
              </w:rPr>
              <w:t>節</w:t>
            </w:r>
            <w:r w:rsidR="001035C3" w:rsidRPr="0020657E">
              <w:rPr>
                <w:rFonts w:eastAsia="標楷體"/>
                <w:noProof/>
                <w:sz w:val="28"/>
                <w:szCs w:val="28"/>
              </w:rPr>
              <w:t>(</w:t>
            </w:r>
            <w:r w:rsidR="001035C3" w:rsidRPr="0020657E">
              <w:rPr>
                <w:rFonts w:eastAsia="標楷體"/>
                <w:noProof/>
                <w:sz w:val="28"/>
                <w:szCs w:val="28"/>
              </w:rPr>
              <w:t>依實際授課週次調整節數</w:t>
            </w:r>
            <w:r w:rsidR="001035C3" w:rsidRPr="0020657E">
              <w:rPr>
                <w:rFonts w:eastAsia="標楷體"/>
                <w:noProof/>
                <w:sz w:val="28"/>
                <w:szCs w:val="28"/>
              </w:rPr>
              <w:t>)</w:t>
            </w:r>
          </w:p>
        </w:tc>
      </w:tr>
      <w:tr w:rsidR="008E054F" w:rsidRPr="0020657E" w14:paraId="4C6126C9" w14:textId="77777777" w:rsidTr="00E92E11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D5B5A3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CA62188" w14:textId="5CE5157A" w:rsidR="009D6CEB" w:rsidRPr="0020657E" w:rsidRDefault="000F4D5A" w:rsidP="0032111E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博古通今閱讀趣</w:t>
            </w:r>
          </w:p>
        </w:tc>
      </w:tr>
      <w:tr w:rsidR="008E054F" w:rsidRPr="0020657E" w14:paraId="689AD8D0" w14:textId="77777777" w:rsidTr="002D5E00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619D8B1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設計依據</w:t>
            </w:r>
          </w:p>
        </w:tc>
      </w:tr>
      <w:tr w:rsidR="008E054F" w:rsidRPr="0020657E" w14:paraId="20508E28" w14:textId="77777777" w:rsidTr="002D5E00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77C8D97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核心素養</w:t>
            </w:r>
          </w:p>
        </w:tc>
      </w:tr>
      <w:tr w:rsidR="008E054F" w:rsidRPr="0020657E" w14:paraId="0380D87F" w14:textId="77777777" w:rsidTr="002D5E00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D6A6621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DCD26A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領綱核心素養</w:t>
            </w:r>
          </w:p>
        </w:tc>
      </w:tr>
      <w:tr w:rsidR="008E054F" w:rsidRPr="0020657E" w14:paraId="3993273F" w14:textId="77777777" w:rsidTr="009D6CEB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14:paraId="2B2AAEA4" w14:textId="7E156EAC" w:rsidR="000F4D5A" w:rsidRPr="0020657E" w:rsidRDefault="000F4D5A" w:rsidP="000567E9">
            <w:pPr>
              <w:spacing w:line="440" w:lineRule="exact"/>
              <w:ind w:right="82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A2 </w:t>
            </w:r>
            <w:r w:rsidRPr="0020657E">
              <w:rPr>
                <w:rFonts w:eastAsia="標楷體"/>
                <w:sz w:val="28"/>
                <w:szCs w:val="28"/>
              </w:rPr>
              <w:t>系統思考與解決問題</w:t>
            </w:r>
          </w:p>
          <w:p w14:paraId="1743C3F5" w14:textId="6DD9B862" w:rsidR="000F4D5A" w:rsidRPr="0020657E" w:rsidRDefault="000F4D5A" w:rsidP="000567E9">
            <w:pPr>
              <w:spacing w:line="440" w:lineRule="exact"/>
              <w:ind w:right="82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color w:val="373737"/>
                <w:spacing w:val="3"/>
                <w:kern w:val="0"/>
                <w:sz w:val="27"/>
                <w:szCs w:val="27"/>
              </w:rPr>
              <w:t xml:space="preserve">A3 </w:t>
            </w:r>
            <w:r w:rsidRPr="0020657E">
              <w:rPr>
                <w:rFonts w:eastAsia="標楷體"/>
                <w:color w:val="373737"/>
                <w:spacing w:val="3"/>
                <w:kern w:val="0"/>
                <w:sz w:val="27"/>
                <w:szCs w:val="27"/>
              </w:rPr>
              <w:t>規劃執行與創新應變</w:t>
            </w:r>
          </w:p>
          <w:p w14:paraId="07142C25" w14:textId="77777777" w:rsidR="000F4D5A" w:rsidRPr="0020657E" w:rsidRDefault="000F4D5A" w:rsidP="000567E9">
            <w:pPr>
              <w:spacing w:line="440" w:lineRule="exact"/>
              <w:ind w:right="82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B1 </w:t>
            </w:r>
            <w:r w:rsidRPr="0020657E">
              <w:rPr>
                <w:rFonts w:eastAsia="標楷體"/>
                <w:sz w:val="28"/>
                <w:szCs w:val="28"/>
              </w:rPr>
              <w:t>符號通用語溝通表達</w:t>
            </w:r>
          </w:p>
          <w:p w14:paraId="00FE2528" w14:textId="3CEA352B" w:rsidR="000567E9" w:rsidRPr="0020657E" w:rsidRDefault="000F4D5A" w:rsidP="000567E9">
            <w:pPr>
              <w:spacing w:line="440" w:lineRule="exact"/>
              <w:ind w:right="82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C2 </w:t>
            </w:r>
            <w:r w:rsidRPr="0020657E">
              <w:rPr>
                <w:rFonts w:eastAsia="標楷體"/>
                <w:sz w:val="28"/>
                <w:szCs w:val="28"/>
              </w:rPr>
              <w:t>人際關係與團隊合作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14:paraId="2E0DB171" w14:textId="702FEF8F" w:rsidR="000567E9" w:rsidRPr="0020657E" w:rsidRDefault="000567E9" w:rsidP="000567E9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國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 xml:space="preserve">-E-A2 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透過國語文學習，掌握文本要旨、發展學習及解決問題策略、初探邏輯思維，並透過體驗與實踐，處理日常生活問題。</w:t>
            </w:r>
          </w:p>
          <w:p w14:paraId="72DC8248" w14:textId="7A0630AA" w:rsidR="009D6CEB" w:rsidRPr="0020657E" w:rsidRDefault="000567E9" w:rsidP="000567E9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社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 xml:space="preserve">-E-A2 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敏覺居住地方的社會、自然與人文環境變遷，關注生活問題及其影響，並思考解決方法。</w:t>
            </w:r>
          </w:p>
          <w:p w14:paraId="2BB7854C" w14:textId="5A85E35D" w:rsidR="00235F27" w:rsidRPr="0020657E" w:rsidRDefault="00235F27" w:rsidP="00235F27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綜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 xml:space="preserve">-E-A2 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探索學習方法，培養思考能力與自律負責的態度，並透過體驗與實踐解決日常生活問題。</w:t>
            </w:r>
          </w:p>
          <w:p w14:paraId="1E576A68" w14:textId="5D705F7E" w:rsidR="000567E9" w:rsidRPr="0020657E" w:rsidRDefault="000567E9" w:rsidP="000567E9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國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 xml:space="preserve">-E-A3 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運用國語文充實生活經驗，學習有步驟的規劃活動和解決問題，並探索多元知能，培養創新精神，以增進生活適應力。</w:t>
            </w:r>
          </w:p>
          <w:p w14:paraId="77A4533D" w14:textId="3B0C5684" w:rsidR="000567E9" w:rsidRPr="0020657E" w:rsidRDefault="000567E9" w:rsidP="000567E9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lastRenderedPageBreak/>
              <w:t>社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 xml:space="preserve">-E-A3 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探究人類生活相關議題，規劃學習計畫，並在執行過程中，因應情境變化，持續調整與創新。</w:t>
            </w:r>
          </w:p>
          <w:p w14:paraId="537EECD0" w14:textId="635FD573" w:rsidR="00235F27" w:rsidRPr="0020657E" w:rsidRDefault="00235F27" w:rsidP="00235F27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國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 xml:space="preserve">-E-B1 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理解與運用國語文在日常生活中學習體察他人的感受，並給予適當的回應，以達成溝通及互動的目標。</w:t>
            </w:r>
          </w:p>
          <w:p w14:paraId="177F2214" w14:textId="6E8C9243" w:rsidR="000567E9" w:rsidRPr="0020657E" w:rsidRDefault="000567E9" w:rsidP="000567E9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社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 xml:space="preserve">-E-B1 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透過語言、文字及圖像等表徵符號，理解人類生活的豐富面貌，並能運用多樣的表徵符號解釋相關訊息，達成溝通的目的，促進相互間的理解。</w:t>
            </w:r>
          </w:p>
          <w:p w14:paraId="4D36AA42" w14:textId="21D40D5A" w:rsidR="00235F27" w:rsidRPr="0020657E" w:rsidRDefault="00235F27" w:rsidP="00235F27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綜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 xml:space="preserve">-E-B1 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覺察自己的人際溝通方式，學習合宜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1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的互動與溝通技巧，培養同理心，並應用於日常生活。</w:t>
            </w:r>
          </w:p>
          <w:p w14:paraId="45C9B605" w14:textId="5F10F6A8" w:rsidR="00235F27" w:rsidRPr="0020657E" w:rsidRDefault="00235F27" w:rsidP="00235F27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國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 xml:space="preserve">-E-C2 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與他人互動時，能適切運用語文能力表達個人想法，理解與包容不同意見，樂於參與學校及社區活動，體會團隊合作的重要性。</w:t>
            </w:r>
          </w:p>
          <w:p w14:paraId="0E8227B6" w14:textId="28D37761" w:rsidR="000567E9" w:rsidRPr="0020657E" w:rsidRDefault="000567E9" w:rsidP="000567E9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社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 xml:space="preserve">-E-C2 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建立良好的人際互動關係，養成尊重差異、關懷他人及團隊合作的態度。</w:t>
            </w:r>
          </w:p>
          <w:p w14:paraId="30E418AB" w14:textId="539790BD" w:rsidR="00235F27" w:rsidRPr="0020657E" w:rsidRDefault="00235F27" w:rsidP="00235F27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綜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 xml:space="preserve">-E-C2 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理解他人感受，樂於與人互動，學習尊重他人，增進人際關係，與團隊成員合作達成團體目標。</w:t>
            </w:r>
          </w:p>
        </w:tc>
      </w:tr>
      <w:tr w:rsidR="008E054F" w:rsidRPr="0020657E" w14:paraId="33377AD8" w14:textId="77777777" w:rsidTr="002D5E00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D557A08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lastRenderedPageBreak/>
              <w:t>核心素養呼應說明</w:t>
            </w:r>
          </w:p>
        </w:tc>
      </w:tr>
      <w:tr w:rsidR="008E054F" w:rsidRPr="0020657E" w14:paraId="61E710D6" w14:textId="77777777" w:rsidTr="009D6CEB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/>
          </w:tcPr>
          <w:p w14:paraId="7270868F" w14:textId="0A277EFE" w:rsidR="009D6CEB" w:rsidRPr="0020657E" w:rsidRDefault="00400AD9" w:rsidP="000F4D5A">
            <w:pPr>
              <w:spacing w:line="440" w:lineRule="exact"/>
              <w:ind w:firstLineChars="200" w:firstLine="560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從書名開始，引導學生去想像作者想要說一個什麼樣的故事。再深入閱讀，透過分組活動，深入學生對</w:t>
            </w:r>
            <w:r w:rsidR="00E05442" w:rsidRPr="0020657E">
              <w:rPr>
                <w:rFonts w:eastAsia="標楷體"/>
                <w:noProof/>
                <w:sz w:val="28"/>
                <w:szCs w:val="28"/>
              </w:rPr>
              <w:t>字詞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、段落的理解、分析能力，並可以在統整後加以分享。</w:t>
            </w:r>
            <w:r w:rsidR="00E05442" w:rsidRPr="0020657E">
              <w:rPr>
                <w:rFonts w:eastAsia="標楷體"/>
                <w:noProof/>
                <w:sz w:val="28"/>
                <w:szCs w:val="28"/>
              </w:rPr>
              <w:t>在分享、討論的過程中，除了養成團隊合作、尊重多元意見的素養外，也引導學生更深入理解文章的內涵及作者想要表達的意念。在文本閱讀、探討後，透過實作、實踐活動，</w:t>
            </w:r>
            <w:r w:rsidR="00236E75" w:rsidRPr="0020657E">
              <w:rPr>
                <w:rFonts w:eastAsia="標楷體"/>
                <w:noProof/>
                <w:sz w:val="28"/>
                <w:szCs w:val="28"/>
              </w:rPr>
              <w:t>探索文章</w:t>
            </w:r>
            <w:r w:rsidR="00B62B2A" w:rsidRPr="0020657E">
              <w:rPr>
                <w:rFonts w:eastAsia="標楷體"/>
                <w:noProof/>
                <w:sz w:val="28"/>
                <w:szCs w:val="28"/>
              </w:rPr>
              <w:t>、</w:t>
            </w:r>
            <w:r w:rsidR="00E05442" w:rsidRPr="0020657E">
              <w:rPr>
                <w:rFonts w:eastAsia="標楷體"/>
                <w:noProof/>
                <w:sz w:val="28"/>
                <w:szCs w:val="28"/>
              </w:rPr>
              <w:t>將學習應用在日常生活中，並延伸至其他領域。最後以讀書心得寫作總結、反思這一次的學習內容及歷程。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藉由上述活動國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-E-A2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、社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-E-A2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、綜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-E-A2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、國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-E-A3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、社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-E-A3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、國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-E-B1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、社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-E-B1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、國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-E-C2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、社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-E-C2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與綜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-E-C2</w:t>
            </w:r>
            <w:r w:rsidR="000F4D5A" w:rsidRPr="0020657E">
              <w:rPr>
                <w:rFonts w:eastAsia="標楷體"/>
                <w:noProof/>
                <w:sz w:val="28"/>
                <w:szCs w:val="28"/>
              </w:rPr>
              <w:t>的核心素養</w:t>
            </w:r>
          </w:p>
        </w:tc>
      </w:tr>
      <w:tr w:rsidR="008E054F" w:rsidRPr="0020657E" w14:paraId="6ABB0604" w14:textId="77777777" w:rsidTr="009D6CEB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A2FD02" w14:textId="311EEADC" w:rsidR="009D6CEB" w:rsidRPr="0020657E" w:rsidRDefault="009D6CEB" w:rsidP="0032111E">
            <w:pPr>
              <w:spacing w:line="440" w:lineRule="exact"/>
              <w:ind w:left="360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/>
          </w:tcPr>
          <w:p w14:paraId="61DCB28F" w14:textId="1FA2518A" w:rsidR="009D6CEB" w:rsidRPr="0020657E" w:rsidRDefault="009D6CEB" w:rsidP="0032111E">
            <w:pPr>
              <w:spacing w:line="440" w:lineRule="exact"/>
              <w:ind w:left="360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</w:tr>
      <w:tr w:rsidR="008E054F" w:rsidRPr="0020657E" w14:paraId="356BBA4A" w14:textId="77777777" w:rsidTr="009D6CEB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/>
          </w:tcPr>
          <w:p w14:paraId="34B45B4B" w14:textId="0A24B797" w:rsidR="009D6CEB" w:rsidRPr="0020657E" w:rsidRDefault="009D6CEB" w:rsidP="00653ECC">
            <w:pPr>
              <w:spacing w:line="240" w:lineRule="atLeast"/>
              <w:ind w:left="357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/>
          </w:tcPr>
          <w:p w14:paraId="625D6EAC" w14:textId="77777777" w:rsidR="009D6CEB" w:rsidRPr="0020657E" w:rsidRDefault="009D6CEB" w:rsidP="0032111E">
            <w:pPr>
              <w:spacing w:line="440" w:lineRule="exact"/>
              <w:ind w:left="360"/>
              <w:jc w:val="center"/>
              <w:rPr>
                <w:rFonts w:eastAsia="標楷體"/>
                <w:noProof/>
                <w:sz w:val="28"/>
                <w:szCs w:val="28"/>
              </w:rPr>
            </w:pPr>
          </w:p>
        </w:tc>
      </w:tr>
      <w:tr w:rsidR="008E054F" w:rsidRPr="0020657E" w14:paraId="19A74954" w14:textId="77777777" w:rsidTr="002D5E00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D681C0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學習</w:t>
            </w:r>
          </w:p>
          <w:p w14:paraId="403C668F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6837648C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6BF3C157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1-Ⅲ-1 </w:t>
            </w:r>
            <w:r w:rsidRPr="0020657E">
              <w:rPr>
                <w:rFonts w:eastAsia="標楷體"/>
                <w:sz w:val="28"/>
                <w:szCs w:val="28"/>
              </w:rPr>
              <w:t>能夠聆聽他人的發言，並簡要記錄。</w:t>
            </w:r>
          </w:p>
          <w:p w14:paraId="014D192D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1-Ⅲ-3 </w:t>
            </w:r>
            <w:r w:rsidRPr="0020657E">
              <w:rPr>
                <w:rFonts w:eastAsia="標楷體"/>
                <w:sz w:val="28"/>
                <w:szCs w:val="28"/>
              </w:rPr>
              <w:t>判斷聆聽內容的合理性，並分辨事實或意見。</w:t>
            </w:r>
          </w:p>
          <w:p w14:paraId="05CB7C7D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2-Ⅲ-2 </w:t>
            </w:r>
            <w:r w:rsidRPr="0020657E">
              <w:rPr>
                <w:rFonts w:eastAsia="標楷體"/>
                <w:sz w:val="28"/>
                <w:szCs w:val="28"/>
              </w:rPr>
              <w:t>從聽聞內容進行判斷和提問，並做合理的應對。</w:t>
            </w:r>
          </w:p>
          <w:p w14:paraId="6A73702C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2-Ⅲ-5 </w:t>
            </w:r>
            <w:r w:rsidRPr="0020657E">
              <w:rPr>
                <w:rFonts w:eastAsia="標楷體"/>
                <w:sz w:val="28"/>
                <w:szCs w:val="28"/>
              </w:rPr>
              <w:t>把握說話內容的主題、重要細節與結構邏輯。</w:t>
            </w:r>
          </w:p>
          <w:p w14:paraId="69A32620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2-Ⅲ-7 </w:t>
            </w:r>
            <w:r w:rsidRPr="0020657E">
              <w:rPr>
                <w:rFonts w:eastAsia="標楷體"/>
                <w:sz w:val="28"/>
                <w:szCs w:val="28"/>
              </w:rPr>
              <w:t>與他人溝通時能尊重不同意見。</w:t>
            </w:r>
          </w:p>
          <w:p w14:paraId="32FA87EC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5-Ⅲ-3 </w:t>
            </w:r>
            <w:r w:rsidRPr="0020657E">
              <w:rPr>
                <w:rFonts w:eastAsia="標楷體"/>
                <w:sz w:val="28"/>
                <w:szCs w:val="28"/>
              </w:rPr>
              <w:t>讀懂與學習階段相符的文本。</w:t>
            </w:r>
          </w:p>
          <w:p w14:paraId="503D2A98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5-Ⅲ-6 </w:t>
            </w:r>
            <w:r w:rsidRPr="0020657E">
              <w:rPr>
                <w:rFonts w:eastAsia="標楷體"/>
                <w:sz w:val="28"/>
                <w:szCs w:val="28"/>
              </w:rPr>
              <w:t>熟習適合學習階段的摘要策略，擷取大意。</w:t>
            </w:r>
          </w:p>
          <w:p w14:paraId="5597FC75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5-Ⅲ-7 </w:t>
            </w:r>
            <w:r w:rsidRPr="0020657E">
              <w:rPr>
                <w:rFonts w:eastAsia="標楷體"/>
                <w:sz w:val="28"/>
                <w:szCs w:val="28"/>
              </w:rPr>
              <w:t>連結相關的知識和經驗，提出自己的觀點，評述文本的內容。</w:t>
            </w:r>
          </w:p>
          <w:p w14:paraId="42BCFC48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5-Ⅲ-8 </w:t>
            </w:r>
            <w:r w:rsidRPr="0020657E">
              <w:rPr>
                <w:rFonts w:eastAsia="標楷體"/>
                <w:sz w:val="28"/>
                <w:szCs w:val="28"/>
              </w:rPr>
              <w:t>運用自我提問、推論等策略，推論文本隱含的因果訊息或觀</w:t>
            </w:r>
          </w:p>
          <w:p w14:paraId="67271F95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點。</w:t>
            </w:r>
          </w:p>
          <w:p w14:paraId="62F397A1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5-Ⅲ-12 </w:t>
            </w:r>
            <w:r w:rsidRPr="0020657E">
              <w:rPr>
                <w:rFonts w:eastAsia="標楷體"/>
                <w:sz w:val="28"/>
                <w:szCs w:val="28"/>
              </w:rPr>
              <w:t>運用圖書館</w:t>
            </w:r>
            <w:r w:rsidRPr="0020657E">
              <w:rPr>
                <w:rFonts w:eastAsia="標楷體"/>
                <w:sz w:val="28"/>
                <w:szCs w:val="28"/>
              </w:rPr>
              <w:t>(</w:t>
            </w:r>
            <w:r w:rsidRPr="0020657E">
              <w:rPr>
                <w:rFonts w:eastAsia="標楷體"/>
                <w:sz w:val="28"/>
                <w:szCs w:val="28"/>
              </w:rPr>
              <w:t>室</w:t>
            </w:r>
            <w:r w:rsidRPr="0020657E">
              <w:rPr>
                <w:rFonts w:eastAsia="標楷體"/>
                <w:sz w:val="28"/>
                <w:szCs w:val="28"/>
              </w:rPr>
              <w:t>)</w:t>
            </w:r>
            <w:r w:rsidRPr="0020657E">
              <w:rPr>
                <w:rFonts w:eastAsia="標楷體"/>
                <w:sz w:val="28"/>
                <w:szCs w:val="28"/>
              </w:rPr>
              <w:t>、科技與網路，進行資料蒐集、解讀與判斷，</w:t>
            </w:r>
          </w:p>
          <w:p w14:paraId="360CE909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提升多元文本的閱讀和應用能力。</w:t>
            </w:r>
          </w:p>
          <w:p w14:paraId="2854C72D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6-Ⅲ-2 </w:t>
            </w:r>
            <w:r w:rsidRPr="0020657E">
              <w:rPr>
                <w:rFonts w:eastAsia="標楷體"/>
                <w:sz w:val="28"/>
                <w:szCs w:val="28"/>
              </w:rPr>
              <w:t>培養思考力、聯想力等寫作基本能力。</w:t>
            </w:r>
          </w:p>
          <w:p w14:paraId="39DD5B67" w14:textId="77777777" w:rsidR="009D6CEB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6-Ⅲ-3 </w:t>
            </w:r>
            <w:r w:rsidRPr="0020657E">
              <w:rPr>
                <w:rFonts w:eastAsia="標楷體"/>
                <w:sz w:val="28"/>
                <w:szCs w:val="28"/>
              </w:rPr>
              <w:t>掌握寫作步驟，寫出表達清楚、段落分明、符合主</w:t>
            </w:r>
            <w:r w:rsidRPr="0020657E">
              <w:rPr>
                <w:rFonts w:eastAsia="標楷體"/>
                <w:sz w:val="28"/>
                <w:szCs w:val="28"/>
              </w:rPr>
              <w:lastRenderedPageBreak/>
              <w:t>題的作品。</w:t>
            </w:r>
          </w:p>
          <w:p w14:paraId="0A43E5FD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1b-Ⅲ-3</w:t>
            </w:r>
            <w:r w:rsidRPr="0020657E">
              <w:rPr>
                <w:rFonts w:eastAsia="標楷體"/>
                <w:sz w:val="28"/>
                <w:szCs w:val="28"/>
              </w:rPr>
              <w:t>解析特定人物、族群與事件在所處時間、空間脈絡中的位置與意義。</w:t>
            </w:r>
            <w:r w:rsidRPr="0020657E">
              <w:rPr>
                <w:rFonts w:eastAsia="標楷體"/>
                <w:sz w:val="28"/>
                <w:szCs w:val="28"/>
              </w:rPr>
              <w:t xml:space="preserve"> 1c-Ⅲ-2</w:t>
            </w:r>
            <w:r w:rsidRPr="0020657E">
              <w:rPr>
                <w:rFonts w:eastAsia="標楷體"/>
                <w:sz w:val="28"/>
                <w:szCs w:val="28"/>
              </w:rPr>
              <w:t>檢視社會現象或事件之間的關係，並想像在不同的條件下，推測其可能的發展。</w:t>
            </w:r>
          </w:p>
          <w:p w14:paraId="69DAD461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2b-Ⅲ-1</w:t>
            </w:r>
            <w:r w:rsidRPr="0020657E">
              <w:rPr>
                <w:rFonts w:eastAsia="標楷體"/>
                <w:sz w:val="28"/>
                <w:szCs w:val="28"/>
              </w:rPr>
              <w:t>體認人們對社會事物與環境有不同的認知、感受、意見與表現方式，並加以尊重。</w:t>
            </w:r>
          </w:p>
          <w:p w14:paraId="0B12734B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3c-Ⅲ-1</w:t>
            </w:r>
            <w:r w:rsidRPr="0020657E">
              <w:rPr>
                <w:rFonts w:eastAsia="標楷體"/>
                <w:sz w:val="28"/>
                <w:szCs w:val="28"/>
              </w:rPr>
              <w:t>聆聽他人意見，表達自我觀點，並能與他人討論。</w:t>
            </w:r>
          </w:p>
          <w:p w14:paraId="5DDDC6DB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3c-Ⅲ-2</w:t>
            </w:r>
            <w:r w:rsidRPr="0020657E">
              <w:rPr>
                <w:rFonts w:eastAsia="標楷體"/>
                <w:sz w:val="28"/>
                <w:szCs w:val="28"/>
              </w:rPr>
              <w:t>發揮各人不同的專長，透過分工進行團隊合作。</w:t>
            </w:r>
          </w:p>
          <w:p w14:paraId="2022ABC2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3c-Ⅲ-3</w:t>
            </w:r>
            <w:r w:rsidRPr="0020657E">
              <w:rPr>
                <w:rFonts w:eastAsia="標楷體"/>
                <w:sz w:val="28"/>
                <w:szCs w:val="28"/>
              </w:rPr>
              <w:t>主動分擔群體的事務，並與他人合作。</w:t>
            </w:r>
          </w:p>
          <w:p w14:paraId="6D23F00A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3d-Ⅲ-1</w:t>
            </w:r>
            <w:r w:rsidRPr="0020657E">
              <w:rPr>
                <w:rFonts w:eastAsia="標楷體"/>
                <w:sz w:val="28"/>
                <w:szCs w:val="28"/>
              </w:rPr>
              <w:t>選定學習主題或社會議題，進行探究與實作。</w:t>
            </w:r>
          </w:p>
          <w:p w14:paraId="212B881B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3d-Ⅲ-3</w:t>
            </w:r>
            <w:r w:rsidRPr="0020657E">
              <w:rPr>
                <w:rFonts w:eastAsia="標楷體"/>
                <w:sz w:val="28"/>
                <w:szCs w:val="28"/>
              </w:rPr>
              <w:t>分享學習主題、社會議題探究的發現或執行經驗，並運用回饋資訊進行省思，尋求調整與創新。</w:t>
            </w:r>
          </w:p>
          <w:p w14:paraId="36B27201" w14:textId="77777777" w:rsidR="00975D2B" w:rsidRPr="0020657E" w:rsidRDefault="00975D2B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  <w:p w14:paraId="106CF33A" w14:textId="77777777" w:rsidR="00975D2B" w:rsidRPr="0020657E" w:rsidRDefault="00975D2B" w:rsidP="00975D2B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1a-III-1 </w:t>
            </w:r>
            <w:r w:rsidRPr="0020657E">
              <w:rPr>
                <w:rFonts w:eastAsia="標楷體"/>
                <w:sz w:val="28"/>
                <w:szCs w:val="28"/>
              </w:rPr>
              <w:t>欣賞並接納自己與他人。</w:t>
            </w:r>
          </w:p>
          <w:p w14:paraId="3EBBAF5E" w14:textId="77777777" w:rsidR="00975D2B" w:rsidRPr="0020657E" w:rsidRDefault="00975D2B" w:rsidP="00975D2B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2b-III-1 </w:t>
            </w:r>
            <w:r w:rsidRPr="0020657E">
              <w:rPr>
                <w:rFonts w:eastAsia="標楷體"/>
                <w:sz w:val="28"/>
                <w:szCs w:val="28"/>
              </w:rPr>
              <w:t>參與各項活動，適切表現自己在團體中的角色，協同合作達成共同目標。</w:t>
            </w:r>
          </w:p>
          <w:p w14:paraId="414384F0" w14:textId="77777777" w:rsidR="00975D2B" w:rsidRPr="0020657E" w:rsidRDefault="00975D2B" w:rsidP="00975D2B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2c-III-1 </w:t>
            </w:r>
            <w:r w:rsidRPr="0020657E">
              <w:rPr>
                <w:rFonts w:eastAsia="標楷體"/>
                <w:sz w:val="28"/>
                <w:szCs w:val="28"/>
              </w:rPr>
              <w:t>分析與判讀各類資源，規劃策略以解決日常生活的問題。</w:t>
            </w:r>
          </w:p>
          <w:p w14:paraId="30194A0B" w14:textId="564FB238" w:rsidR="00975D2B" w:rsidRPr="0020657E" w:rsidRDefault="00975D2B" w:rsidP="00975D2B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lastRenderedPageBreak/>
              <w:t xml:space="preserve">3c-III-1 </w:t>
            </w:r>
            <w:r w:rsidRPr="0020657E">
              <w:rPr>
                <w:rFonts w:eastAsia="標楷體"/>
                <w:sz w:val="28"/>
                <w:szCs w:val="28"/>
              </w:rPr>
              <w:t>尊重與關懷不同的族群，理解並欣賞多元文化。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A5326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  <w:u w:val="single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lastRenderedPageBreak/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353871A9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Ad-Ⅲ-2 </w:t>
            </w:r>
            <w:r w:rsidRPr="0020657E">
              <w:rPr>
                <w:rFonts w:eastAsia="標楷體"/>
                <w:sz w:val="28"/>
                <w:szCs w:val="28"/>
              </w:rPr>
              <w:t>篇章的大意、主旨、結構與寓意。</w:t>
            </w:r>
          </w:p>
          <w:p w14:paraId="56845F13" w14:textId="77777777" w:rsidR="009D6CEB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Ad-Ⅲ-3 </w:t>
            </w:r>
            <w:r w:rsidRPr="0020657E">
              <w:rPr>
                <w:rFonts w:eastAsia="標楷體"/>
                <w:sz w:val="28"/>
                <w:szCs w:val="28"/>
              </w:rPr>
              <w:t>故事、童詩、現代散文、少年小說、兒童劇等。</w:t>
            </w:r>
          </w:p>
          <w:p w14:paraId="4A86AD52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Bb-Ⅲ-3 </w:t>
            </w:r>
            <w:r w:rsidRPr="0020657E">
              <w:rPr>
                <w:rFonts w:eastAsia="標楷體"/>
                <w:sz w:val="28"/>
                <w:szCs w:val="28"/>
              </w:rPr>
              <w:t>對物或自然的感悟。</w:t>
            </w:r>
          </w:p>
          <w:p w14:paraId="5620D3B5" w14:textId="77777777" w:rsidR="00CD60F9" w:rsidRPr="0020657E" w:rsidRDefault="00CD60F9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Cb-Ⅲ-2</w:t>
            </w:r>
            <w:r w:rsidRPr="0020657E">
              <w:rPr>
                <w:rFonts w:eastAsia="標楷體"/>
                <w:sz w:val="28"/>
                <w:szCs w:val="28"/>
              </w:rPr>
              <w:t>各類文本中所反映的個人與家庭、鄉里、國族及其他社群的關係。</w:t>
            </w:r>
          </w:p>
          <w:p w14:paraId="1A51FF47" w14:textId="77777777" w:rsidR="00975D2B" w:rsidRPr="0020657E" w:rsidRDefault="00975D2B" w:rsidP="00CD6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  <w:p w14:paraId="144A0DC6" w14:textId="77777777" w:rsidR="00975D2B" w:rsidRPr="0020657E" w:rsidRDefault="00975D2B" w:rsidP="00975D2B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Ba-Ⅲ-1 </w:t>
            </w:r>
            <w:r w:rsidRPr="0020657E">
              <w:rPr>
                <w:rFonts w:eastAsia="標楷體"/>
                <w:sz w:val="28"/>
                <w:szCs w:val="28"/>
              </w:rPr>
              <w:t>每個人不同的生活背景與經驗，會使其對社會事務的觀點與感受產生差異。</w:t>
            </w:r>
          </w:p>
          <w:p w14:paraId="1B6013F5" w14:textId="77777777" w:rsidR="00975D2B" w:rsidRPr="0020657E" w:rsidRDefault="00975D2B" w:rsidP="00975D2B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 xml:space="preserve">Dc-Ⅲ-1 </w:t>
            </w:r>
            <w:r w:rsidRPr="0020657E">
              <w:rPr>
                <w:rFonts w:eastAsia="標楷體"/>
                <w:sz w:val="28"/>
                <w:szCs w:val="28"/>
              </w:rPr>
              <w:t>團體或會議的運作可以透過成員適切的討論歷程做出決定。</w:t>
            </w:r>
          </w:p>
          <w:p w14:paraId="0A87BFCA" w14:textId="77777777" w:rsidR="00975D2B" w:rsidRPr="0020657E" w:rsidRDefault="00975D2B" w:rsidP="00975D2B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  <w:p w14:paraId="641300A9" w14:textId="77777777" w:rsidR="00975D2B" w:rsidRPr="0020657E" w:rsidRDefault="00975D2B" w:rsidP="00975D2B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Aa-III-1</w:t>
            </w:r>
            <w:r w:rsidRPr="0020657E">
              <w:rPr>
                <w:rFonts w:eastAsia="標楷體"/>
                <w:sz w:val="28"/>
                <w:szCs w:val="28"/>
              </w:rPr>
              <w:t>自己與他人特質的欣賞及接納。</w:t>
            </w:r>
          </w:p>
          <w:p w14:paraId="480D4F53" w14:textId="77777777" w:rsidR="00975D2B" w:rsidRPr="0020657E" w:rsidRDefault="00975D2B" w:rsidP="00975D2B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Aa-III-2</w:t>
            </w:r>
            <w:r w:rsidRPr="0020657E">
              <w:rPr>
                <w:rFonts w:eastAsia="標楷體"/>
                <w:sz w:val="28"/>
                <w:szCs w:val="28"/>
              </w:rPr>
              <w:t>對自己與他人悅納的表現。</w:t>
            </w:r>
          </w:p>
          <w:p w14:paraId="41A90DA0" w14:textId="77777777" w:rsidR="00975D2B" w:rsidRPr="0020657E" w:rsidRDefault="00975D2B" w:rsidP="00975D2B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Ba-III-2</w:t>
            </w:r>
            <w:r w:rsidRPr="0020657E">
              <w:rPr>
                <w:rFonts w:eastAsia="標楷體"/>
                <w:sz w:val="28"/>
                <w:szCs w:val="28"/>
              </w:rPr>
              <w:t>同理心的增進與實踐。</w:t>
            </w:r>
          </w:p>
          <w:p w14:paraId="0D7C913D" w14:textId="77777777" w:rsidR="00975D2B" w:rsidRPr="0020657E" w:rsidRDefault="00975D2B" w:rsidP="00975D2B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Bb-III-1</w:t>
            </w:r>
            <w:r w:rsidRPr="0020657E">
              <w:rPr>
                <w:rFonts w:eastAsia="標楷體"/>
                <w:sz w:val="28"/>
                <w:szCs w:val="28"/>
              </w:rPr>
              <w:t>團體中的角色探索。</w:t>
            </w:r>
          </w:p>
          <w:p w14:paraId="7EDC8A07" w14:textId="77777777" w:rsidR="00975D2B" w:rsidRPr="0020657E" w:rsidRDefault="00975D2B" w:rsidP="00975D2B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Bb-III-2</w:t>
            </w:r>
            <w:r w:rsidRPr="0020657E">
              <w:rPr>
                <w:rFonts w:eastAsia="標楷體"/>
                <w:sz w:val="28"/>
                <w:szCs w:val="28"/>
              </w:rPr>
              <w:t>團隊運作的問題與解決。</w:t>
            </w:r>
          </w:p>
          <w:p w14:paraId="6DA82993" w14:textId="77777777" w:rsidR="00975D2B" w:rsidRPr="0020657E" w:rsidRDefault="00975D2B" w:rsidP="00975D2B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Bb-III-3</w:t>
            </w:r>
            <w:r w:rsidRPr="0020657E">
              <w:rPr>
                <w:rFonts w:eastAsia="標楷體"/>
                <w:sz w:val="28"/>
                <w:szCs w:val="28"/>
              </w:rPr>
              <w:t>團隊合作的技巧。</w:t>
            </w:r>
          </w:p>
          <w:p w14:paraId="3994B9C3" w14:textId="674FD021" w:rsidR="00975D2B" w:rsidRPr="0020657E" w:rsidRDefault="00975D2B" w:rsidP="00975D2B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Cb-III-1</w:t>
            </w:r>
            <w:r w:rsidRPr="0020657E">
              <w:rPr>
                <w:rFonts w:eastAsia="標楷體"/>
                <w:sz w:val="28"/>
                <w:szCs w:val="28"/>
              </w:rPr>
              <w:t>對周遭人事物的關</w:t>
            </w:r>
            <w:r w:rsidRPr="0020657E">
              <w:rPr>
                <w:rFonts w:eastAsia="標楷體"/>
                <w:sz w:val="28"/>
                <w:szCs w:val="28"/>
              </w:rPr>
              <w:lastRenderedPageBreak/>
              <w:t>懷。</w:t>
            </w:r>
          </w:p>
        </w:tc>
      </w:tr>
      <w:tr w:rsidR="008E054F" w:rsidRPr="0020657E" w14:paraId="14EAD909" w14:textId="77777777" w:rsidTr="002D5E00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B4ED0A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lastRenderedPageBreak/>
              <w:t>議題</w:t>
            </w:r>
          </w:p>
          <w:p w14:paraId="54F66416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B6A7677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所融入之學習重點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5CCACCDB" w14:textId="77777777" w:rsidR="009D6CEB" w:rsidRPr="0020657E" w:rsidRDefault="002E490F" w:rsidP="002E490F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人</w:t>
            </w:r>
            <w:r w:rsidRPr="0020657E">
              <w:rPr>
                <w:rFonts w:eastAsia="標楷體"/>
                <w:sz w:val="28"/>
                <w:szCs w:val="28"/>
              </w:rPr>
              <w:t xml:space="preserve"> E5 </w:t>
            </w:r>
            <w:r w:rsidRPr="0020657E">
              <w:rPr>
                <w:rFonts w:eastAsia="標楷體"/>
                <w:sz w:val="28"/>
                <w:szCs w:val="28"/>
              </w:rPr>
              <w:t>欣賞、包容個別差異並尊重自己與他人的權利。</w:t>
            </w:r>
          </w:p>
          <w:p w14:paraId="5088D201" w14:textId="77777777" w:rsidR="002E490F" w:rsidRPr="0020657E" w:rsidRDefault="002E490F" w:rsidP="002E490F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家</w:t>
            </w:r>
            <w:r w:rsidRPr="0020657E">
              <w:rPr>
                <w:rFonts w:eastAsia="標楷體"/>
                <w:sz w:val="28"/>
                <w:szCs w:val="28"/>
              </w:rPr>
              <w:t xml:space="preserve"> E4 </w:t>
            </w:r>
            <w:r w:rsidRPr="0020657E">
              <w:rPr>
                <w:rFonts w:eastAsia="標楷體"/>
                <w:sz w:val="28"/>
                <w:szCs w:val="28"/>
              </w:rPr>
              <w:t>覺察個人情緒並適切表達，與家人及同儕適切互動。</w:t>
            </w:r>
          </w:p>
          <w:p w14:paraId="2737541A" w14:textId="77777777" w:rsidR="002E490F" w:rsidRPr="0020657E" w:rsidRDefault="002E490F" w:rsidP="002E490F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品</w:t>
            </w:r>
            <w:r w:rsidRPr="0020657E">
              <w:rPr>
                <w:rFonts w:eastAsia="標楷體"/>
                <w:sz w:val="28"/>
                <w:szCs w:val="28"/>
              </w:rPr>
              <w:t xml:space="preserve"> E3 </w:t>
            </w:r>
            <w:r w:rsidRPr="0020657E">
              <w:rPr>
                <w:rFonts w:eastAsia="標楷體"/>
                <w:sz w:val="28"/>
                <w:szCs w:val="28"/>
              </w:rPr>
              <w:t>溝通合作與和諧人際關係。</w:t>
            </w:r>
          </w:p>
          <w:p w14:paraId="586AD84E" w14:textId="77777777" w:rsidR="002E490F" w:rsidRPr="0020657E" w:rsidRDefault="002E490F" w:rsidP="002E490F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生</w:t>
            </w:r>
            <w:r w:rsidRPr="0020657E">
              <w:rPr>
                <w:rFonts w:eastAsia="標楷體"/>
                <w:sz w:val="28"/>
                <w:szCs w:val="28"/>
              </w:rPr>
              <w:t xml:space="preserve"> E1 </w:t>
            </w:r>
            <w:r w:rsidRPr="0020657E">
              <w:rPr>
                <w:rFonts w:eastAsia="標楷體"/>
                <w:sz w:val="28"/>
                <w:szCs w:val="28"/>
              </w:rPr>
              <w:t>探討生活議題，培養思考的適當情意與態度。</w:t>
            </w:r>
          </w:p>
          <w:p w14:paraId="69AB541E" w14:textId="77777777" w:rsidR="002E490F" w:rsidRPr="0020657E" w:rsidRDefault="002E490F" w:rsidP="002E490F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生</w:t>
            </w:r>
            <w:r w:rsidRPr="0020657E">
              <w:rPr>
                <w:rFonts w:eastAsia="標楷體"/>
                <w:sz w:val="28"/>
                <w:szCs w:val="28"/>
              </w:rPr>
              <w:t xml:space="preserve"> E7 </w:t>
            </w:r>
            <w:r w:rsidRPr="0020657E">
              <w:rPr>
                <w:rFonts w:eastAsia="標楷體"/>
                <w:sz w:val="28"/>
                <w:szCs w:val="28"/>
              </w:rPr>
              <w:t>發展設身處地、感同身受的同理心及主動去愛的能力，察覺自己從他者接受的各種幫助，培養感恩之心。</w:t>
            </w:r>
          </w:p>
          <w:p w14:paraId="12FBF929" w14:textId="77777777" w:rsidR="002E490F" w:rsidRPr="0020657E" w:rsidRDefault="002E490F" w:rsidP="002E490F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資</w:t>
            </w:r>
            <w:r w:rsidRPr="0020657E">
              <w:rPr>
                <w:rFonts w:eastAsia="標楷體"/>
                <w:sz w:val="28"/>
                <w:szCs w:val="28"/>
              </w:rPr>
              <w:t xml:space="preserve"> E9 </w:t>
            </w:r>
            <w:r w:rsidRPr="0020657E">
              <w:rPr>
                <w:rFonts w:eastAsia="標楷體"/>
                <w:sz w:val="28"/>
                <w:szCs w:val="28"/>
              </w:rPr>
              <w:t>利用資訊科技分享學習資源與心得。</w:t>
            </w:r>
          </w:p>
          <w:p w14:paraId="406A8119" w14:textId="77777777" w:rsidR="002E490F" w:rsidRPr="0020657E" w:rsidRDefault="002E490F" w:rsidP="002E490F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涯</w:t>
            </w:r>
            <w:r w:rsidRPr="0020657E">
              <w:rPr>
                <w:rFonts w:eastAsia="標楷體"/>
                <w:sz w:val="28"/>
                <w:szCs w:val="28"/>
              </w:rPr>
              <w:t xml:space="preserve"> E7 </w:t>
            </w:r>
            <w:r w:rsidRPr="0020657E">
              <w:rPr>
                <w:rFonts w:eastAsia="標楷體"/>
                <w:sz w:val="28"/>
                <w:szCs w:val="28"/>
              </w:rPr>
              <w:t>培養良好的人際互動能力。</w:t>
            </w:r>
          </w:p>
          <w:p w14:paraId="1EF8F4F6" w14:textId="77777777" w:rsidR="002E490F" w:rsidRPr="0020657E" w:rsidRDefault="002E490F" w:rsidP="002E490F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閱</w:t>
            </w:r>
            <w:r w:rsidRPr="0020657E">
              <w:rPr>
                <w:rFonts w:eastAsia="標楷體"/>
                <w:sz w:val="28"/>
                <w:szCs w:val="28"/>
              </w:rPr>
              <w:t xml:space="preserve"> E4 </w:t>
            </w:r>
            <w:r w:rsidRPr="0020657E">
              <w:rPr>
                <w:rFonts w:eastAsia="標楷體"/>
                <w:sz w:val="28"/>
                <w:szCs w:val="28"/>
              </w:rPr>
              <w:t>中高年級後需發展長篇文本的閱讀理解能力。</w:t>
            </w:r>
          </w:p>
          <w:p w14:paraId="73280FB4" w14:textId="77777777" w:rsidR="002E490F" w:rsidRPr="0020657E" w:rsidRDefault="002E490F" w:rsidP="002E490F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閱</w:t>
            </w:r>
            <w:r w:rsidRPr="0020657E">
              <w:rPr>
                <w:rFonts w:eastAsia="標楷體"/>
                <w:sz w:val="28"/>
                <w:szCs w:val="28"/>
              </w:rPr>
              <w:t xml:space="preserve"> E6 </w:t>
            </w:r>
            <w:r w:rsidRPr="0020657E">
              <w:rPr>
                <w:rFonts w:eastAsia="標楷體"/>
                <w:sz w:val="28"/>
                <w:szCs w:val="28"/>
              </w:rPr>
              <w:t>發展向文本提問的能力。</w:t>
            </w:r>
          </w:p>
          <w:p w14:paraId="0CCBB39F" w14:textId="77777777" w:rsidR="002E490F" w:rsidRPr="0020657E" w:rsidRDefault="002E490F" w:rsidP="002E490F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閱</w:t>
            </w:r>
            <w:r w:rsidRPr="0020657E">
              <w:rPr>
                <w:rFonts w:eastAsia="標楷體"/>
                <w:sz w:val="28"/>
                <w:szCs w:val="28"/>
              </w:rPr>
              <w:t xml:space="preserve"> E7 </w:t>
            </w:r>
            <w:r w:rsidRPr="0020657E">
              <w:rPr>
                <w:rFonts w:eastAsia="標楷體"/>
                <w:sz w:val="28"/>
                <w:szCs w:val="28"/>
              </w:rPr>
              <w:t>發展詮釋、反思、評鑑文本的能力。</w:t>
            </w:r>
          </w:p>
          <w:p w14:paraId="0A22D9B8" w14:textId="77777777" w:rsidR="002E490F" w:rsidRPr="0020657E" w:rsidRDefault="002E490F" w:rsidP="002E490F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閱</w:t>
            </w:r>
            <w:r w:rsidRPr="0020657E">
              <w:rPr>
                <w:rFonts w:eastAsia="標楷體"/>
                <w:sz w:val="28"/>
                <w:szCs w:val="28"/>
              </w:rPr>
              <w:t xml:space="preserve"> E14 </w:t>
            </w:r>
            <w:r w:rsidRPr="0020657E">
              <w:rPr>
                <w:rFonts w:eastAsia="標楷體"/>
                <w:sz w:val="28"/>
                <w:szCs w:val="28"/>
              </w:rPr>
              <w:t>喜歡與他人討論、分享自己閱讀的文本。</w:t>
            </w:r>
          </w:p>
          <w:p w14:paraId="49FE6181" w14:textId="77777777" w:rsidR="002E490F" w:rsidRPr="0020657E" w:rsidRDefault="002E490F" w:rsidP="002E490F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戶</w:t>
            </w:r>
            <w:r w:rsidRPr="0020657E">
              <w:rPr>
                <w:rFonts w:eastAsia="標楷體"/>
                <w:sz w:val="28"/>
                <w:szCs w:val="28"/>
              </w:rPr>
              <w:t xml:space="preserve"> E1 </w:t>
            </w:r>
            <w:r w:rsidRPr="0020657E">
              <w:rPr>
                <w:rFonts w:eastAsia="標楷體"/>
                <w:sz w:val="28"/>
                <w:szCs w:val="28"/>
              </w:rPr>
              <w:t>善用教室外、戶外及校外教學，認識生活環境（自然或人為）。</w:t>
            </w:r>
          </w:p>
          <w:p w14:paraId="0E4F57E0" w14:textId="7F2359ED" w:rsidR="002E490F" w:rsidRPr="0020657E" w:rsidRDefault="002E490F" w:rsidP="002E490F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戶</w:t>
            </w:r>
            <w:r w:rsidRPr="0020657E">
              <w:rPr>
                <w:rFonts w:eastAsia="標楷體"/>
                <w:sz w:val="28"/>
                <w:szCs w:val="28"/>
              </w:rPr>
              <w:t xml:space="preserve"> E6 </w:t>
            </w:r>
            <w:r w:rsidRPr="0020657E">
              <w:rPr>
                <w:rFonts w:eastAsia="標楷體"/>
                <w:sz w:val="28"/>
                <w:szCs w:val="28"/>
              </w:rPr>
              <w:t>學生參與校園的環境服務、處室的服務。</w:t>
            </w:r>
          </w:p>
        </w:tc>
      </w:tr>
      <w:tr w:rsidR="008E054F" w:rsidRPr="0020657E" w14:paraId="4A336868" w14:textId="77777777" w:rsidTr="002D5E00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094EBA4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C209CFD" w14:textId="730212A5" w:rsidR="009D6CEB" w:rsidRPr="0020657E" w:rsidRDefault="00235F27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共讀書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(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晴天就去圖書館吧、奇想三國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)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、三國演義</w:t>
            </w:r>
          </w:p>
        </w:tc>
      </w:tr>
      <w:tr w:rsidR="008E054F" w:rsidRPr="0020657E" w14:paraId="5085B67A" w14:textId="77777777" w:rsidTr="006B2794">
        <w:trPr>
          <w:trHeight w:val="635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1393719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B038156" w14:textId="720515C0" w:rsidR="009D6CEB" w:rsidRPr="0020657E" w:rsidRDefault="00235F27" w:rsidP="0080749B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學校圖書館、</w:t>
            </w:r>
            <w:r w:rsidR="0080749B" w:rsidRPr="0020657E">
              <w:rPr>
                <w:rFonts w:eastAsia="標楷體"/>
                <w:noProof/>
                <w:sz w:val="28"/>
                <w:szCs w:val="28"/>
              </w:rPr>
              <w:t>iPad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、地區圖書館、</w:t>
            </w:r>
            <w:r w:rsidR="0080749B" w:rsidRPr="0020657E">
              <w:rPr>
                <w:rFonts w:eastAsia="標楷體"/>
                <w:noProof/>
                <w:sz w:val="28"/>
                <w:szCs w:val="28"/>
              </w:rPr>
              <w:t>共讀書</w:t>
            </w:r>
          </w:p>
        </w:tc>
      </w:tr>
      <w:tr w:rsidR="006B2794" w:rsidRPr="0020657E" w14:paraId="45D8083B" w14:textId="77777777" w:rsidTr="00CE7704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728EA" w14:textId="77777777" w:rsidR="006B2794" w:rsidRPr="0020657E" w:rsidRDefault="006B2794" w:rsidP="00CE7704">
            <w:pPr>
              <w:snapToGrid w:val="0"/>
              <w:jc w:val="center"/>
              <w:rPr>
                <w:rFonts w:eastAsia="標楷體"/>
                <w:b/>
                <w:color w:val="FF0000"/>
              </w:rPr>
            </w:pPr>
            <w:r w:rsidRPr="0020657E">
              <w:rPr>
                <w:rFonts w:eastAsia="標楷體"/>
                <w:b/>
                <w:color w:val="FF0000"/>
              </w:rPr>
              <w:t>校訂課程</w:t>
            </w:r>
          </w:p>
          <w:p w14:paraId="03A98A14" w14:textId="77777777" w:rsidR="006B2794" w:rsidRPr="0020657E" w:rsidRDefault="006B2794" w:rsidP="00CE7704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color w:val="FF0000"/>
              </w:rPr>
              <w:t>主軸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A22D87E" w14:textId="602E8594" w:rsidR="006B2794" w:rsidRPr="0020657E" w:rsidRDefault="006B2794" w:rsidP="00D75887">
            <w:pPr>
              <w:snapToGrid w:val="0"/>
              <w:rPr>
                <w:rFonts w:eastAsia="標楷體"/>
                <w:noProof/>
              </w:rPr>
            </w:pPr>
            <w:r w:rsidRPr="0020657E">
              <w:rPr>
                <w:rFonts w:eastAsia="標楷體"/>
                <w:color w:val="FF0000"/>
              </w:rPr>
              <w:t>□G</w:t>
            </w:r>
            <w:r w:rsidRPr="0020657E">
              <w:rPr>
                <w:rFonts w:eastAsia="標楷體"/>
                <w:color w:val="FF0000"/>
              </w:rPr>
              <w:t>全球力</w:t>
            </w:r>
            <w:r w:rsidR="00D75887" w:rsidRPr="0020657E">
              <w:rPr>
                <w:rFonts w:eastAsia="標楷體"/>
                <w:color w:val="FF0000"/>
              </w:rPr>
              <w:t>■</w:t>
            </w:r>
            <w:r w:rsidRPr="0020657E">
              <w:rPr>
                <w:rFonts w:eastAsia="標楷體"/>
                <w:color w:val="FF0000"/>
              </w:rPr>
              <w:t>R</w:t>
            </w:r>
            <w:r w:rsidRPr="0020657E">
              <w:rPr>
                <w:rFonts w:eastAsia="標楷體"/>
                <w:color w:val="FF0000"/>
              </w:rPr>
              <w:t>閱讀力</w:t>
            </w:r>
            <w:r w:rsidRPr="0020657E">
              <w:rPr>
                <w:rFonts w:eastAsia="標楷體"/>
                <w:color w:val="FF0000"/>
              </w:rPr>
              <w:t>□E</w:t>
            </w:r>
            <w:r w:rsidRPr="0020657E">
              <w:rPr>
                <w:rFonts w:eastAsia="標楷體"/>
                <w:color w:val="FF0000"/>
              </w:rPr>
              <w:t>樂活力</w:t>
            </w:r>
            <w:r w:rsidRPr="0020657E">
              <w:rPr>
                <w:rFonts w:eastAsia="標楷體"/>
                <w:color w:val="FF0000"/>
              </w:rPr>
              <w:t>□A</w:t>
            </w:r>
            <w:r w:rsidRPr="0020657E">
              <w:rPr>
                <w:rFonts w:eastAsia="標楷體"/>
                <w:color w:val="FF0000"/>
              </w:rPr>
              <w:t>品格力</w:t>
            </w:r>
            <w:r w:rsidRPr="0020657E">
              <w:rPr>
                <w:rFonts w:eastAsia="標楷體"/>
                <w:color w:val="FF0000"/>
              </w:rPr>
              <w:t>□T</w:t>
            </w:r>
            <w:r w:rsidRPr="0020657E">
              <w:rPr>
                <w:rFonts w:eastAsia="標楷體"/>
                <w:color w:val="FF0000"/>
              </w:rPr>
              <w:t>創新力</w:t>
            </w:r>
          </w:p>
        </w:tc>
      </w:tr>
      <w:tr w:rsidR="006B2794" w:rsidRPr="0020657E" w14:paraId="0C868045" w14:textId="77777777" w:rsidTr="00CE7704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C08A97" w14:textId="77777777" w:rsidR="006B2794" w:rsidRPr="0020657E" w:rsidRDefault="006B2794" w:rsidP="00CE7704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color w:val="FF0000"/>
              </w:rPr>
              <w:t>全球素養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4917D72" w14:textId="597F6D14" w:rsidR="006B2794" w:rsidRPr="0020657E" w:rsidRDefault="008B6725" w:rsidP="00CE7704">
            <w:pPr>
              <w:snapToGrid w:val="0"/>
              <w:rPr>
                <w:rFonts w:eastAsia="標楷體"/>
                <w:noProof/>
              </w:rPr>
            </w:pPr>
            <w:r w:rsidRPr="0020657E">
              <w:rPr>
                <w:rFonts w:eastAsia="標楷體"/>
                <w:color w:val="FF0000"/>
              </w:rPr>
              <w:t>■</w:t>
            </w:r>
            <w:r w:rsidR="006B2794" w:rsidRPr="0020657E">
              <w:rPr>
                <w:rFonts w:eastAsia="標楷體"/>
                <w:color w:val="FF0000"/>
              </w:rPr>
              <w:t>分析批判思考</w:t>
            </w:r>
            <w:r w:rsidR="006B2794" w:rsidRPr="0020657E">
              <w:rPr>
                <w:rFonts w:eastAsia="標楷體"/>
                <w:color w:val="FF0000"/>
              </w:rPr>
              <w:t>□</w:t>
            </w:r>
            <w:r w:rsidR="006B2794" w:rsidRPr="0020657E">
              <w:rPr>
                <w:rFonts w:eastAsia="標楷體"/>
                <w:color w:val="FF0000"/>
              </w:rPr>
              <w:t>同理心</w:t>
            </w:r>
            <w:r w:rsidRPr="0020657E">
              <w:rPr>
                <w:rFonts w:eastAsia="標楷體"/>
                <w:color w:val="FF0000"/>
              </w:rPr>
              <w:t>□</w:t>
            </w:r>
            <w:r w:rsidR="006B2794" w:rsidRPr="0020657E">
              <w:rPr>
                <w:rFonts w:eastAsia="標楷體"/>
                <w:color w:val="FF0000"/>
              </w:rPr>
              <w:t>互動力</w:t>
            </w:r>
            <w:r w:rsidR="006B2794" w:rsidRPr="0020657E">
              <w:rPr>
                <w:rFonts w:eastAsia="標楷體"/>
                <w:color w:val="FF0000"/>
              </w:rPr>
              <w:t>□</w:t>
            </w:r>
            <w:r w:rsidR="006B2794" w:rsidRPr="0020657E">
              <w:rPr>
                <w:rFonts w:eastAsia="標楷體"/>
                <w:color w:val="FF0000"/>
              </w:rPr>
              <w:t>彈性實踐力</w:t>
            </w:r>
          </w:p>
        </w:tc>
      </w:tr>
      <w:tr w:rsidR="006B2794" w:rsidRPr="0020657E" w14:paraId="2660F606" w14:textId="77777777" w:rsidTr="00CE7704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F3824D" w14:textId="77777777" w:rsidR="006B2794" w:rsidRPr="0020657E" w:rsidRDefault="006B2794" w:rsidP="00CE7704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color w:val="FF0000"/>
              </w:rPr>
              <w:t>SDGs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EDA9664" w14:textId="6A5C4856" w:rsidR="006B2794" w:rsidRPr="0020657E" w:rsidRDefault="006B2794" w:rsidP="00CE7704">
            <w:pPr>
              <w:rPr>
                <w:rFonts w:eastAsia="標楷體"/>
                <w:color w:val="FF0000"/>
              </w:rPr>
            </w:pPr>
            <w:r w:rsidRPr="0020657E">
              <w:rPr>
                <w:rFonts w:eastAsia="標楷體"/>
                <w:color w:val="FF0000"/>
              </w:rPr>
              <w:t>□1</w:t>
            </w:r>
            <w:r w:rsidRPr="0020657E">
              <w:rPr>
                <w:rFonts w:eastAsia="標楷體"/>
                <w:color w:val="FF0000"/>
              </w:rPr>
              <w:t>消除貧窮</w:t>
            </w:r>
            <w:r w:rsidRPr="0020657E">
              <w:rPr>
                <w:rFonts w:eastAsia="標楷體"/>
                <w:color w:val="FF0000"/>
              </w:rPr>
              <w:t>□2</w:t>
            </w:r>
            <w:r w:rsidRPr="0020657E">
              <w:rPr>
                <w:rFonts w:eastAsia="標楷體"/>
                <w:color w:val="FF0000"/>
              </w:rPr>
              <w:t>消除飢餓</w:t>
            </w:r>
            <w:r w:rsidRPr="0020657E">
              <w:rPr>
                <w:rFonts w:eastAsia="標楷體"/>
                <w:color w:val="FF0000"/>
              </w:rPr>
              <w:t>□3</w:t>
            </w:r>
            <w:r w:rsidRPr="0020657E">
              <w:rPr>
                <w:rFonts w:eastAsia="標楷體"/>
                <w:color w:val="FF0000"/>
              </w:rPr>
              <w:t>健康與福祉</w:t>
            </w:r>
            <w:r w:rsidR="008B6725" w:rsidRPr="0020657E">
              <w:rPr>
                <w:rFonts w:eastAsia="標楷體"/>
                <w:color w:val="FF0000"/>
              </w:rPr>
              <w:t>■</w:t>
            </w:r>
            <w:r w:rsidRPr="0020657E">
              <w:rPr>
                <w:rFonts w:eastAsia="標楷體"/>
                <w:color w:val="FF0000"/>
              </w:rPr>
              <w:t>4</w:t>
            </w:r>
            <w:r w:rsidRPr="0020657E">
              <w:rPr>
                <w:rFonts w:eastAsia="標楷體"/>
                <w:color w:val="FF0000"/>
              </w:rPr>
              <w:t>教育品質</w:t>
            </w:r>
            <w:r w:rsidRPr="0020657E">
              <w:rPr>
                <w:rFonts w:eastAsia="標楷體"/>
                <w:color w:val="FF0000"/>
              </w:rPr>
              <w:t>□5</w:t>
            </w:r>
            <w:r w:rsidRPr="0020657E">
              <w:rPr>
                <w:rFonts w:eastAsia="標楷體"/>
                <w:color w:val="FF0000"/>
              </w:rPr>
              <w:t>性別平等</w:t>
            </w:r>
          </w:p>
          <w:p w14:paraId="22C8730A" w14:textId="77777777" w:rsidR="006B2794" w:rsidRPr="0020657E" w:rsidRDefault="006B2794" w:rsidP="00CE7704">
            <w:pPr>
              <w:rPr>
                <w:rFonts w:eastAsia="標楷體"/>
                <w:color w:val="FF0000"/>
              </w:rPr>
            </w:pPr>
            <w:r w:rsidRPr="0020657E">
              <w:rPr>
                <w:rFonts w:eastAsia="標楷體"/>
                <w:color w:val="FF0000"/>
              </w:rPr>
              <w:t>□6</w:t>
            </w:r>
            <w:r w:rsidRPr="0020657E">
              <w:rPr>
                <w:rFonts w:eastAsia="標楷體"/>
                <w:color w:val="FF0000"/>
              </w:rPr>
              <w:t>淨水與衛生</w:t>
            </w:r>
            <w:r w:rsidRPr="0020657E">
              <w:rPr>
                <w:rFonts w:eastAsia="標楷體"/>
                <w:color w:val="FF0000"/>
              </w:rPr>
              <w:t>□7</w:t>
            </w:r>
            <w:r w:rsidRPr="0020657E">
              <w:rPr>
                <w:rFonts w:eastAsia="標楷體"/>
                <w:color w:val="FF0000"/>
              </w:rPr>
              <w:t>可負擔能源</w:t>
            </w:r>
            <w:r w:rsidRPr="0020657E">
              <w:rPr>
                <w:rFonts w:eastAsia="標楷體"/>
                <w:color w:val="FF0000"/>
              </w:rPr>
              <w:t>□8</w:t>
            </w:r>
            <w:r w:rsidRPr="0020657E">
              <w:rPr>
                <w:rFonts w:eastAsia="標楷體"/>
                <w:color w:val="FF0000"/>
              </w:rPr>
              <w:t>就業與經濟成長</w:t>
            </w:r>
            <w:r w:rsidRPr="0020657E">
              <w:rPr>
                <w:rFonts w:eastAsia="標楷體"/>
                <w:color w:val="FF0000"/>
              </w:rPr>
              <w:t>□9</w:t>
            </w:r>
            <w:r w:rsidRPr="0020657E">
              <w:rPr>
                <w:rFonts w:eastAsia="標楷體"/>
                <w:color w:val="FF0000"/>
              </w:rPr>
              <w:t>工業創新與基礎建設</w:t>
            </w:r>
          </w:p>
          <w:p w14:paraId="7EF21215" w14:textId="77777777" w:rsidR="006B2794" w:rsidRPr="0020657E" w:rsidRDefault="006B2794" w:rsidP="00CE7704">
            <w:pPr>
              <w:rPr>
                <w:rFonts w:eastAsia="標楷體"/>
                <w:color w:val="FF0000"/>
              </w:rPr>
            </w:pPr>
            <w:r w:rsidRPr="0020657E">
              <w:rPr>
                <w:rFonts w:eastAsia="標楷體"/>
                <w:color w:val="FF0000"/>
              </w:rPr>
              <w:t>□10</w:t>
            </w:r>
            <w:r w:rsidRPr="0020657E">
              <w:rPr>
                <w:rFonts w:eastAsia="標楷體"/>
                <w:color w:val="FF0000"/>
              </w:rPr>
              <w:t>減少不平等</w:t>
            </w:r>
            <w:r w:rsidRPr="0020657E">
              <w:rPr>
                <w:rFonts w:eastAsia="標楷體"/>
                <w:color w:val="FF0000"/>
              </w:rPr>
              <w:t>□11</w:t>
            </w:r>
            <w:r w:rsidRPr="0020657E">
              <w:rPr>
                <w:rFonts w:eastAsia="標楷體"/>
                <w:color w:val="FF0000"/>
              </w:rPr>
              <w:t>永續城市</w:t>
            </w:r>
            <w:r w:rsidRPr="0020657E">
              <w:rPr>
                <w:rFonts w:eastAsia="標楷體"/>
                <w:color w:val="FF0000"/>
              </w:rPr>
              <w:t>□12</w:t>
            </w:r>
            <w:r w:rsidRPr="0020657E">
              <w:rPr>
                <w:rFonts w:eastAsia="標楷體"/>
                <w:color w:val="FF0000"/>
              </w:rPr>
              <w:t>責任消費與生產</w:t>
            </w:r>
            <w:r w:rsidRPr="0020657E">
              <w:rPr>
                <w:rFonts w:eastAsia="標楷體"/>
                <w:color w:val="FF0000"/>
              </w:rPr>
              <w:t>□13</w:t>
            </w:r>
            <w:r w:rsidRPr="0020657E">
              <w:rPr>
                <w:rFonts w:eastAsia="標楷體"/>
                <w:color w:val="FF0000"/>
              </w:rPr>
              <w:t>氣候行動</w:t>
            </w:r>
          </w:p>
          <w:p w14:paraId="27ACAC76" w14:textId="5B5330A5" w:rsidR="006B2794" w:rsidRPr="0020657E" w:rsidRDefault="006B2794" w:rsidP="00CE7704">
            <w:pPr>
              <w:snapToGrid w:val="0"/>
              <w:rPr>
                <w:rFonts w:eastAsia="標楷體"/>
                <w:noProof/>
              </w:rPr>
            </w:pPr>
            <w:r w:rsidRPr="0020657E">
              <w:rPr>
                <w:rFonts w:eastAsia="標楷體"/>
                <w:color w:val="FF0000"/>
              </w:rPr>
              <w:t>□14</w:t>
            </w:r>
            <w:r w:rsidRPr="0020657E">
              <w:rPr>
                <w:rFonts w:eastAsia="標楷體"/>
                <w:color w:val="FF0000"/>
              </w:rPr>
              <w:t>海洋生態</w:t>
            </w:r>
            <w:r w:rsidR="0080749B" w:rsidRPr="0020657E">
              <w:rPr>
                <w:rFonts w:eastAsia="標楷體"/>
                <w:color w:val="FF0000"/>
              </w:rPr>
              <w:t>□</w:t>
            </w:r>
            <w:r w:rsidRPr="0020657E">
              <w:rPr>
                <w:rFonts w:eastAsia="標楷體"/>
                <w:color w:val="FF0000"/>
              </w:rPr>
              <w:t>15</w:t>
            </w:r>
            <w:r w:rsidRPr="0020657E">
              <w:rPr>
                <w:rFonts w:eastAsia="標楷體"/>
                <w:color w:val="FF0000"/>
              </w:rPr>
              <w:t>陸地生態</w:t>
            </w:r>
            <w:r w:rsidRPr="0020657E">
              <w:rPr>
                <w:rFonts w:eastAsia="標楷體"/>
                <w:color w:val="FF0000"/>
              </w:rPr>
              <w:t>□16</w:t>
            </w:r>
            <w:r w:rsidRPr="0020657E">
              <w:rPr>
                <w:rFonts w:eastAsia="標楷體"/>
                <w:color w:val="FF0000"/>
              </w:rPr>
              <w:t>和平與正義制度</w:t>
            </w:r>
            <w:r w:rsidRPr="0020657E">
              <w:rPr>
                <w:rFonts w:eastAsia="標楷體"/>
                <w:color w:val="FF0000"/>
              </w:rPr>
              <w:t>□17</w:t>
            </w:r>
            <w:r w:rsidRPr="0020657E">
              <w:rPr>
                <w:rFonts w:eastAsia="標楷體"/>
                <w:color w:val="FF0000"/>
              </w:rPr>
              <w:t>全球夥伴</w:t>
            </w:r>
          </w:p>
        </w:tc>
      </w:tr>
      <w:tr w:rsidR="008E054F" w:rsidRPr="0020657E" w14:paraId="526B8CAA" w14:textId="77777777" w:rsidTr="002D5E00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B65870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學習目標</w:t>
            </w:r>
          </w:p>
        </w:tc>
      </w:tr>
      <w:tr w:rsidR="008E054F" w:rsidRPr="0020657E" w14:paraId="3A3D0619" w14:textId="77777777" w:rsidTr="002D5E00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5E1EC5" w14:textId="50962ACA" w:rsidR="002D404C" w:rsidRPr="0020657E" w:rsidRDefault="002D404C" w:rsidP="002D404C">
            <w:pPr>
              <w:pStyle w:val="af"/>
              <w:numPr>
                <w:ilvl w:val="0"/>
                <w:numId w:val="18"/>
              </w:numPr>
              <w:spacing w:line="44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透過閱讀與討論，正確理解文字所傳達之內涵。</w:t>
            </w:r>
          </w:p>
          <w:p w14:paraId="5F79F6F4" w14:textId="6D9BE326" w:rsidR="002D404C" w:rsidRPr="0020657E" w:rsidRDefault="003569B3" w:rsidP="002D404C">
            <w:pPr>
              <w:pStyle w:val="af"/>
              <w:numPr>
                <w:ilvl w:val="0"/>
                <w:numId w:val="18"/>
              </w:numPr>
              <w:spacing w:line="44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理解及統整書籍內容，並能正確的分享與傳達。</w:t>
            </w:r>
          </w:p>
          <w:p w14:paraId="56FBCB4C" w14:textId="77777777" w:rsidR="009D6CEB" w:rsidRPr="0020657E" w:rsidRDefault="002D404C" w:rsidP="003569B3">
            <w:pPr>
              <w:pStyle w:val="af"/>
              <w:numPr>
                <w:ilvl w:val="0"/>
                <w:numId w:val="18"/>
              </w:numPr>
              <w:spacing w:line="44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經由閱讀，印證現實生活，學習觀察社會，理解並</w:t>
            </w:r>
            <w:r w:rsidR="003569B3" w:rsidRPr="0020657E">
              <w:rPr>
                <w:rFonts w:ascii="Times New Roman" w:eastAsia="標楷體" w:hAnsi="Times New Roman"/>
                <w:sz w:val="28"/>
                <w:szCs w:val="28"/>
              </w:rPr>
              <w:t>思考問題並設法解決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14:paraId="030036A5" w14:textId="1B3F2707" w:rsidR="003569B3" w:rsidRPr="0020657E" w:rsidRDefault="003569B3" w:rsidP="003569B3">
            <w:pPr>
              <w:pStyle w:val="af"/>
              <w:numPr>
                <w:ilvl w:val="0"/>
                <w:numId w:val="18"/>
              </w:numPr>
              <w:spacing w:line="44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將所學知識內涵延伸至其他科目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領域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，並統合各領域之知識加以運用。</w:t>
            </w:r>
          </w:p>
        </w:tc>
      </w:tr>
      <w:tr w:rsidR="008E054F" w:rsidRPr="0020657E" w14:paraId="30C34697" w14:textId="77777777" w:rsidTr="009D6CEB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277E3BA7" w14:textId="290F138A" w:rsidR="002939EE" w:rsidRPr="0020657E" w:rsidRDefault="009D6CEB" w:rsidP="000F4D5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表現任務</w:t>
            </w:r>
          </w:p>
        </w:tc>
      </w:tr>
      <w:tr w:rsidR="008E054F" w:rsidRPr="0020657E" w14:paraId="6A23BAF4" w14:textId="77777777" w:rsidTr="002D5E00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E0D2BA" w14:textId="78251F17" w:rsidR="00D1705B" w:rsidRPr="0020657E" w:rsidRDefault="00A64EA3" w:rsidP="00D1705B">
            <w:pPr>
              <w:pStyle w:val="af"/>
              <w:numPr>
                <w:ilvl w:val="0"/>
                <w:numId w:val="17"/>
              </w:numPr>
              <w:spacing w:line="44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CC36DF" wp14:editId="6B5CE754">
                      <wp:simplePos x="0" y="0"/>
                      <wp:positionH relativeFrom="column">
                        <wp:posOffset>-92810</wp:posOffset>
                      </wp:positionH>
                      <wp:positionV relativeFrom="paragraph">
                        <wp:posOffset>8155</wp:posOffset>
                      </wp:positionV>
                      <wp:extent cx="6558915" cy="3098131"/>
                      <wp:effectExtent l="19050" t="19050" r="32385" b="4572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8915" cy="3098131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9D915" id="矩形 3" o:spid="_x0000_s1026" style="position:absolute;margin-left:-7.3pt;margin-top:.65pt;width:516.45pt;height:24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" filled="f" strokecolor="red" strokeweight="4.5pt"/>
                  </w:pict>
                </mc:Fallback>
              </mc:AlternateContent>
            </w:r>
            <w:r w:rsidR="00D1705B" w:rsidRPr="0020657E">
              <w:rPr>
                <w:rFonts w:ascii="Times New Roman" w:eastAsia="標楷體" w:hAnsi="Times New Roman"/>
                <w:sz w:val="28"/>
                <w:szCs w:val="28"/>
              </w:rPr>
              <w:t>到社區圖書館，不</w:t>
            </w:r>
            <w:r w:rsidR="008B6725" w:rsidRPr="0020657E">
              <w:rPr>
                <w:rFonts w:ascii="Times New Roman" w:eastAsia="標楷體" w:hAnsi="Times New Roman"/>
                <w:sz w:val="28"/>
                <w:szCs w:val="28"/>
              </w:rPr>
              <w:t>只</w:t>
            </w:r>
            <w:r w:rsidR="00D1705B" w:rsidRPr="0020657E">
              <w:rPr>
                <w:rFonts w:ascii="Times New Roman" w:eastAsia="標楷體" w:hAnsi="Times New Roman"/>
                <w:sz w:val="28"/>
                <w:szCs w:val="28"/>
              </w:rPr>
              <w:t>是要去閱讀書籍，</w:t>
            </w:r>
            <w:r w:rsidR="008B6725" w:rsidRPr="0020657E">
              <w:rPr>
                <w:rFonts w:ascii="Times New Roman" w:eastAsia="標楷體" w:hAnsi="Times New Roman"/>
                <w:sz w:val="28"/>
                <w:szCs w:val="28"/>
              </w:rPr>
              <w:t>更</w:t>
            </w:r>
            <w:r w:rsidR="00D1705B" w:rsidRPr="0020657E">
              <w:rPr>
                <w:rFonts w:ascii="Times New Roman" w:eastAsia="標楷體" w:hAnsi="Times New Roman"/>
                <w:sz w:val="28"/>
                <w:szCs w:val="28"/>
              </w:rPr>
              <w:t>是要去閱讀人。請你觀察圖書館裡的人，試著跟人互動，發掘人的故事。回來後以你接觸的人、事、物為主題，結合事實並發揮想像力，創作一篇故事並發表，同時要回應讀者對你的建議與質疑</w:t>
            </w:r>
          </w:p>
          <w:p w14:paraId="2973952F" w14:textId="419B2E29" w:rsidR="009D6CEB" w:rsidRPr="0020657E" w:rsidRDefault="00B905F5" w:rsidP="00B905F5">
            <w:pPr>
              <w:pStyle w:val="af"/>
              <w:numPr>
                <w:ilvl w:val="0"/>
                <w:numId w:val="17"/>
              </w:numPr>
              <w:spacing w:line="44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現在你有了一項能力，可以回到三國，變身成為一個三國人物，你有三天的時間。請你從奇想三國一書中選擇一個人物、一個時間、一個地點，</w:t>
            </w:r>
            <w:r w:rsidR="00A64EA3" w:rsidRPr="0020657E">
              <w:rPr>
                <w:rFonts w:ascii="Times New Roman" w:eastAsia="標楷體" w:hAnsi="Times New Roman"/>
                <w:sz w:val="28"/>
                <w:szCs w:val="28"/>
              </w:rPr>
              <w:t>運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用你在現代的各項知識，試著去做一些事情。請說明你選擇人物及時間地點的用意，還有你想要做的事情，並解釋你希望會產生甚麼樣的效果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或後果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。在你發表之後，也要對同學的意見或質疑進行回應。</w:t>
            </w:r>
          </w:p>
          <w:p w14:paraId="4E77EF4A" w14:textId="4FBE8146" w:rsidR="00B905F5" w:rsidRPr="0020657E" w:rsidRDefault="00B905F5" w:rsidP="00A64EA3">
            <w:pPr>
              <w:pStyle w:val="af"/>
              <w:numPr>
                <w:ilvl w:val="0"/>
                <w:numId w:val="17"/>
              </w:numPr>
              <w:spacing w:line="44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請完成兩本書的心得寫作，</w:t>
            </w:r>
            <w:r w:rsidR="00A64EA3" w:rsidRPr="0020657E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容須包括書籍資料、內容摘要、讀書心得及</w:t>
            </w:r>
            <w:r w:rsidR="008B6725" w:rsidRPr="0020657E">
              <w:rPr>
                <w:rFonts w:ascii="Times New Roman" w:eastAsia="標楷體" w:hAnsi="Times New Roman"/>
                <w:sz w:val="28"/>
                <w:szCs w:val="28"/>
              </w:rPr>
              <w:t>優美詞句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，並至喜閱</w:t>
            </w:r>
            <w:r w:rsidR="00A64EA3" w:rsidRPr="0020657E">
              <w:rPr>
                <w:rFonts w:ascii="Times New Roman" w:eastAsia="標楷體" w:hAnsi="Times New Roman"/>
                <w:sz w:val="28"/>
                <w:szCs w:val="28"/>
              </w:rPr>
              <w:t>網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完成</w:t>
            </w:r>
            <w:r w:rsidR="00A64EA3" w:rsidRPr="0020657E">
              <w:rPr>
                <w:rFonts w:ascii="Times New Roman" w:eastAsia="標楷體" w:hAnsi="Times New Roman"/>
                <w:sz w:val="28"/>
                <w:szCs w:val="28"/>
              </w:rPr>
              <w:t>闖關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</w:tc>
      </w:tr>
    </w:tbl>
    <w:p w14:paraId="77C81102" w14:textId="3E6AC059" w:rsidR="009D6CEB" w:rsidRPr="0020657E" w:rsidRDefault="009D6CEB" w:rsidP="0032111E">
      <w:pPr>
        <w:spacing w:line="440" w:lineRule="exact"/>
        <w:rPr>
          <w:rFonts w:eastAsia="標楷體"/>
          <w:sz w:val="28"/>
          <w:szCs w:val="28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8E054F" w:rsidRPr="0020657E" w14:paraId="5562EE7D" w14:textId="77777777" w:rsidTr="002D5E00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14168EB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教學活動設計</w:t>
            </w:r>
          </w:p>
        </w:tc>
      </w:tr>
      <w:tr w:rsidR="008E054F" w:rsidRPr="0020657E" w14:paraId="2B88ED81" w14:textId="77777777" w:rsidTr="002D5E00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64198F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356F38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F8A33D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79B4A94" w14:textId="77777777" w:rsidR="009D6CEB" w:rsidRPr="0020657E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評量</w:t>
            </w:r>
          </w:p>
        </w:tc>
      </w:tr>
      <w:tr w:rsidR="006712C4" w:rsidRPr="0020657E" w14:paraId="355807DD" w14:textId="77777777" w:rsidTr="002D5E00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488D40" w14:textId="2AE18DBC" w:rsidR="00EC36E5" w:rsidRPr="0020657E" w:rsidRDefault="00EC36E5" w:rsidP="00A45902">
            <w:pPr>
              <w:pStyle w:val="af"/>
              <w:snapToGrid w:val="0"/>
              <w:spacing w:line="44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單元一</w:t>
            </w:r>
          </w:p>
          <w:p w14:paraId="087EBE00" w14:textId="77777777" w:rsidR="007E4CBF" w:rsidRPr="0020657E" w:rsidRDefault="009D6CEB" w:rsidP="00A45902">
            <w:pPr>
              <w:pStyle w:val="af"/>
              <w:snapToGrid w:val="0"/>
              <w:spacing w:line="44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壹、教學前準備</w:t>
            </w:r>
          </w:p>
          <w:p w14:paraId="3A33EF52" w14:textId="014BCC10" w:rsidR="007E4CBF" w:rsidRPr="0020657E" w:rsidRDefault="007E4CBF" w:rsidP="00AA144B">
            <w:pPr>
              <w:pStyle w:val="af"/>
              <w:numPr>
                <w:ilvl w:val="0"/>
                <w:numId w:val="1"/>
              </w:numPr>
              <w:snapToGrid w:val="0"/>
              <w:spacing w:line="44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借閱共讀書：晴天就去圖書館吧</w:t>
            </w:r>
          </w:p>
          <w:p w14:paraId="7570EE9C" w14:textId="7398080A" w:rsidR="007E4CBF" w:rsidRPr="0020657E" w:rsidRDefault="007E4CBF" w:rsidP="00AA144B">
            <w:pPr>
              <w:pStyle w:val="af"/>
              <w:numPr>
                <w:ilvl w:val="0"/>
                <w:numId w:val="1"/>
              </w:numPr>
              <w:snapToGrid w:val="0"/>
              <w:spacing w:line="44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製作活動道具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賓果紙卡、獎勵卡</w:t>
            </w:r>
          </w:p>
          <w:p w14:paraId="2A7954F4" w14:textId="77777777" w:rsidR="00A45902" w:rsidRPr="0020657E" w:rsidRDefault="00A45902" w:rsidP="00A45902">
            <w:pPr>
              <w:pStyle w:val="af"/>
              <w:snapToGrid w:val="0"/>
              <w:spacing w:line="440" w:lineRule="exact"/>
              <w:ind w:leftChars="0" w:left="360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0BDE8E3" w14:textId="77777777" w:rsidR="009D6CEB" w:rsidRPr="0020657E" w:rsidRDefault="009D6CEB" w:rsidP="00A45902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貳、正式教學</w:t>
            </w:r>
          </w:p>
          <w:p w14:paraId="209C2E2C" w14:textId="5A145688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【準備活動】</w:t>
            </w:r>
          </w:p>
          <w:p w14:paraId="7BE5AF17" w14:textId="26E157DF" w:rsidR="0073079C" w:rsidRPr="0020657E" w:rsidRDefault="009D6CEB" w:rsidP="0073079C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  <w:shd w:val="pct15" w:color="auto" w:fill="FFFFFF"/>
              </w:rPr>
              <w:t>引起動機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－</w:t>
            </w:r>
            <w:r w:rsidR="0073079C" w:rsidRPr="0020657E">
              <w:rPr>
                <w:rFonts w:eastAsia="標楷體"/>
                <w:noProof/>
                <w:sz w:val="28"/>
                <w:szCs w:val="28"/>
              </w:rPr>
              <w:t>引導學生先就書名猜測內容，試著推測作者想要藉著書名傳達甚麼訊息。</w:t>
            </w:r>
          </w:p>
          <w:p w14:paraId="0300161C" w14:textId="672D0E3E" w:rsidR="00366B27" w:rsidRPr="0020657E" w:rsidRDefault="0073079C" w:rsidP="0073079C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一、</w:t>
            </w:r>
            <w:r w:rsidR="003569B3" w:rsidRPr="0020657E">
              <w:rPr>
                <w:rFonts w:eastAsia="標楷體"/>
                <w:noProof/>
                <w:sz w:val="28"/>
                <w:szCs w:val="28"/>
              </w:rPr>
              <w:t>提出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問題</w:t>
            </w:r>
            <w:r w:rsidR="00A85BB4" w:rsidRPr="0020657E">
              <w:rPr>
                <w:rFonts w:eastAsia="標楷體"/>
                <w:noProof/>
                <w:sz w:val="28"/>
                <w:szCs w:val="28"/>
              </w:rPr>
              <w:t>與討論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：</w:t>
            </w:r>
          </w:p>
          <w:p w14:paraId="1F3468F6" w14:textId="585C113C" w:rsidR="0073079C" w:rsidRPr="0020657E" w:rsidRDefault="0073079C" w:rsidP="00AA144B">
            <w:pPr>
              <w:pStyle w:val="af"/>
              <w:numPr>
                <w:ilvl w:val="0"/>
                <w:numId w:val="5"/>
              </w:numPr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為什麼晴天要去圖書館呢？下雨天不行嗎？</w:t>
            </w:r>
          </w:p>
          <w:p w14:paraId="60D7F843" w14:textId="6647B736" w:rsidR="0073079C" w:rsidRPr="0020657E" w:rsidRDefault="0073079C" w:rsidP="00AA144B">
            <w:pPr>
              <w:pStyle w:val="af"/>
              <w:numPr>
                <w:ilvl w:val="0"/>
                <w:numId w:val="5"/>
              </w:numPr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晴天，去圖書館可以幹甚麼呢？只是</w:t>
            </w:r>
            <w:r w:rsidR="00400AD9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讀書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嗎，還是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……</w:t>
            </w:r>
          </w:p>
          <w:p w14:paraId="2DF4D463" w14:textId="5E85CD77" w:rsidR="0073079C" w:rsidRPr="0020657E" w:rsidRDefault="0073079C" w:rsidP="0073079C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透過問題，鼓勵學生發表自己的看法，最後由教師進行歸納及導讀。</w:t>
            </w:r>
          </w:p>
          <w:p w14:paraId="2744AED2" w14:textId="1BC9246F" w:rsidR="0073079C" w:rsidRPr="0020657E" w:rsidRDefault="0073079C" w:rsidP="0073079C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二、閱讀活動：</w:t>
            </w:r>
          </w:p>
          <w:p w14:paraId="76D7FB3E" w14:textId="3C917079" w:rsidR="0073079C" w:rsidRPr="0020657E" w:rsidRDefault="0073079C" w:rsidP="0073079C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lastRenderedPageBreak/>
              <w:t>閱讀《晴天就去圖書館吧》。</w:t>
            </w:r>
          </w:p>
          <w:p w14:paraId="3294B517" w14:textId="77777777" w:rsidR="00A45902" w:rsidRPr="0020657E" w:rsidRDefault="00A45902" w:rsidP="0073079C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DC9A4A4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【發展活動】</w:t>
            </w:r>
          </w:p>
          <w:p w14:paraId="224CC43C" w14:textId="4929787D" w:rsidR="00502E19" w:rsidRPr="0020657E" w:rsidRDefault="0073079C" w:rsidP="00AA144B">
            <w:pPr>
              <w:pStyle w:val="af"/>
              <w:numPr>
                <w:ilvl w:val="0"/>
                <w:numId w:val="11"/>
              </w:numPr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文章分析與理解能力：優美詞句賓果遊戲</w:t>
            </w:r>
            <w:r w:rsidR="00502E19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。</w:t>
            </w:r>
          </w:p>
          <w:p w14:paraId="58D2B04D" w14:textId="113EAD5D" w:rsidR="0073079C" w:rsidRPr="0020657E" w:rsidRDefault="0073079C" w:rsidP="0073079C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分組活動</w:t>
            </w:r>
            <w:r w:rsidR="00A45902" w:rsidRPr="0020657E">
              <w:rPr>
                <w:rFonts w:eastAsia="標楷體"/>
                <w:noProof/>
                <w:sz w:val="28"/>
                <w:szCs w:val="28"/>
              </w:rPr>
              <w:t>一</w:t>
            </w:r>
          </w:p>
          <w:p w14:paraId="267F3E67" w14:textId="77777777" w:rsidR="0073079C" w:rsidRPr="0020657E" w:rsidRDefault="0073079C" w:rsidP="00AA144B">
            <w:pPr>
              <w:pStyle w:val="af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學生四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-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五人一組，分六組進行競賽。</w:t>
            </w:r>
          </w:p>
          <w:p w14:paraId="7A89CBF5" w14:textId="77777777" w:rsidR="0073079C" w:rsidRPr="0020657E" w:rsidRDefault="0073079C" w:rsidP="00AA144B">
            <w:pPr>
              <w:pStyle w:val="af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每組給予賓果紙卡一張，紙卡上標示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16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方格，以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4*4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排列。</w:t>
            </w:r>
          </w:p>
          <w:p w14:paraId="13626E58" w14:textId="77777777" w:rsidR="0073079C" w:rsidRPr="0020657E" w:rsidRDefault="0073079C" w:rsidP="00AA144B">
            <w:pPr>
              <w:pStyle w:val="af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教師指定書中一段故事，各組列出優美詞句，不依序填寫於賓果紙卡個方格中。</w:t>
            </w:r>
          </w:p>
          <w:p w14:paraId="422FCEA8" w14:textId="77777777" w:rsidR="0073079C" w:rsidRPr="0020657E" w:rsidRDefault="0073079C" w:rsidP="00AA144B">
            <w:pPr>
              <w:pStyle w:val="af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各組輪流公布自己組別其中一個優美詞句，並將之記號。其他組如有相同的優美詞句，亦可於自己組的賓果卡上記號。縱向、橫向或斜向先連成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2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線者獲勝。</w:t>
            </w:r>
          </w:p>
          <w:p w14:paraId="3F17CEB6" w14:textId="77777777" w:rsidR="0073079C" w:rsidRPr="0020657E" w:rsidRDefault="0073079C" w:rsidP="0073079C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注意事項：各組優美詞句公布時須獲教師認證。</w:t>
            </w:r>
          </w:p>
          <w:p w14:paraId="30FD4C41" w14:textId="00855F70" w:rsidR="00366B27" w:rsidRPr="0020657E" w:rsidRDefault="00A535A6" w:rsidP="0032111E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導引問題：</w:t>
            </w:r>
          </w:p>
          <w:p w14:paraId="17AAF9C5" w14:textId="7F170867" w:rsidR="00A535A6" w:rsidRPr="0020657E" w:rsidRDefault="00A535A6" w:rsidP="00AA144B">
            <w:pPr>
              <w:pStyle w:val="af"/>
              <w:numPr>
                <w:ilvl w:val="0"/>
                <w:numId w:val="3"/>
              </w:numPr>
              <w:snapToGrid w:val="0"/>
              <w:spacing w:line="44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每一組挑選的優美詞句都不一樣，為什麼呢？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文字與讀者的共鳴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14:paraId="30852632" w14:textId="6BB8320E" w:rsidR="00CF3A2B" w:rsidRPr="0020657E" w:rsidRDefault="00CF3A2B" w:rsidP="00AA144B">
            <w:pPr>
              <w:pStyle w:val="af"/>
              <w:numPr>
                <w:ilvl w:val="0"/>
                <w:numId w:val="3"/>
              </w:numPr>
              <w:snapToGrid w:val="0"/>
              <w:spacing w:line="44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再仔細的多看一遍，有沒有不同的感覺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深入理解文章內涵</w:t>
            </w: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14:paraId="57003CAF" w14:textId="3F23425C" w:rsidR="00502E19" w:rsidRPr="0020657E" w:rsidRDefault="009D2196" w:rsidP="00AA144B">
            <w:pPr>
              <w:pStyle w:val="af"/>
              <w:numPr>
                <w:ilvl w:val="0"/>
                <w:numId w:val="11"/>
              </w:numPr>
              <w:snapToGrid w:val="0"/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文章內涵理解</w:t>
            </w:r>
            <w:r w:rsidR="00CF3A2B" w:rsidRPr="0020657E">
              <w:rPr>
                <w:rFonts w:ascii="Times New Roman" w:eastAsia="標楷體" w:hAnsi="Times New Roman"/>
                <w:sz w:val="28"/>
                <w:szCs w:val="28"/>
              </w:rPr>
              <w:t>與表達</w:t>
            </w:r>
            <w:r w:rsidR="00CF3A2B" w:rsidRPr="0020657E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 w:rsidR="00366B27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說故事比賽</w:t>
            </w:r>
          </w:p>
          <w:p w14:paraId="12046FD8" w14:textId="0BF2DD4A" w:rsidR="009D2196" w:rsidRPr="0020657E" w:rsidRDefault="009D2196" w:rsidP="00CF3A2B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分組活動</w:t>
            </w:r>
            <w:r w:rsidR="00A45902" w:rsidRPr="0020657E">
              <w:rPr>
                <w:rFonts w:eastAsia="標楷體"/>
                <w:noProof/>
                <w:sz w:val="28"/>
                <w:szCs w:val="28"/>
              </w:rPr>
              <w:t>二</w:t>
            </w:r>
          </w:p>
          <w:p w14:paraId="22AED3A6" w14:textId="47FE3F27" w:rsidR="00CF3A2B" w:rsidRPr="0020657E" w:rsidRDefault="00CF3A2B" w:rsidP="00AA144B">
            <w:pPr>
              <w:pStyle w:val="af"/>
              <w:numPr>
                <w:ilvl w:val="0"/>
                <w:numId w:val="4"/>
              </w:numPr>
              <w:snapToGrid w:val="0"/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每一組指定</w:t>
            </w:r>
            <w:r w:rsidR="009D2196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《晴天就去圖書館吧》</w:t>
            </w:r>
            <w:r w:rsidR="00366B27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一書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其中</w:t>
            </w:r>
            <w:r w:rsidR="00366B27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一段，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仔細閱讀、理解，推選</w:t>
            </w:r>
            <w:r w:rsidR="009D2196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一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人參加說故事比賽。</w:t>
            </w:r>
          </w:p>
          <w:p w14:paraId="7321A9CB" w14:textId="5D5BB377" w:rsidR="00816657" w:rsidRPr="0020657E" w:rsidRDefault="00CF3A2B" w:rsidP="00AA144B">
            <w:pPr>
              <w:pStyle w:val="af"/>
              <w:numPr>
                <w:ilvl w:val="0"/>
                <w:numId w:val="4"/>
              </w:numPr>
              <w:snapToGrid w:val="0"/>
              <w:spacing w:line="44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分組</w:t>
            </w:r>
            <w:r w:rsidR="009D2196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說故事與討論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：各組依序</w:t>
            </w:r>
            <w:r w:rsidR="00366B27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上台說故事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，並由</w:t>
            </w:r>
            <w:r w:rsidR="00366B27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其他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組</w:t>
            </w:r>
            <w:r w:rsidR="00366B27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學生對同學說的故事內容提出</w:t>
            </w:r>
            <w:r w:rsidR="009D2196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補充</w:t>
            </w:r>
            <w:r w:rsidR="00366B27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。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每一組說故事時間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5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分鐘，</w:t>
            </w:r>
            <w:r w:rsidR="009D2196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各組補充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時間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5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分鐘。每一節課進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lastRenderedPageBreak/>
              <w:t>行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3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組，其餘時間由教師開場及總結。</w:t>
            </w:r>
            <w:r w:rsidR="00502E19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(</w:t>
            </w:r>
            <w:r w:rsidR="00816657" w:rsidRPr="0020657E">
              <w:rPr>
                <w:rFonts w:ascii="Times New Roman" w:eastAsia="標楷體" w:hAnsi="Times New Roman"/>
                <w:sz w:val="28"/>
                <w:szCs w:val="28"/>
              </w:rPr>
              <w:t>請</w:t>
            </w:r>
            <w:r w:rsidR="009D2196" w:rsidRPr="0020657E">
              <w:rPr>
                <w:rFonts w:ascii="Times New Roman" w:eastAsia="標楷體" w:hAnsi="Times New Roman"/>
                <w:sz w:val="28"/>
                <w:szCs w:val="28"/>
              </w:rPr>
              <w:t>各組</w:t>
            </w:r>
            <w:r w:rsidR="00816657" w:rsidRPr="0020657E">
              <w:rPr>
                <w:rFonts w:ascii="Times New Roman" w:eastAsia="標楷體" w:hAnsi="Times New Roman"/>
                <w:sz w:val="28"/>
                <w:szCs w:val="28"/>
              </w:rPr>
              <w:t>分別發表對個人的啟發或共鳴</w:t>
            </w:r>
            <w:r w:rsidR="009D2196" w:rsidRPr="0020657E">
              <w:rPr>
                <w:rFonts w:ascii="Times New Roman" w:eastAsia="標楷體" w:hAnsi="Times New Roman"/>
                <w:sz w:val="28"/>
                <w:szCs w:val="28"/>
              </w:rPr>
              <w:t>，其他補充的意義討論</w:t>
            </w:r>
            <w:r w:rsidR="00502E19" w:rsidRPr="0020657E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14:paraId="63B7A98E" w14:textId="77777777" w:rsidR="00816657" w:rsidRPr="0020657E" w:rsidRDefault="00816657" w:rsidP="0032111E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  <w:p w14:paraId="0BBDD06B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【綜合活動】</w:t>
            </w:r>
          </w:p>
          <w:p w14:paraId="53C11CB6" w14:textId="5DEE020D" w:rsidR="003569B3" w:rsidRPr="0020657E" w:rsidRDefault="003569B3" w:rsidP="0032111E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提出問題及討論：</w:t>
            </w:r>
          </w:p>
          <w:p w14:paraId="0ED193D4" w14:textId="02AC5E93" w:rsidR="003569B3" w:rsidRPr="0020657E" w:rsidRDefault="003569B3" w:rsidP="0032111E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全書有沒有提到到圖書館讀書、到圖書館讀書的好處？為什麼沒有？</w:t>
            </w:r>
          </w:p>
          <w:p w14:paraId="1F31690C" w14:textId="0E9840BD" w:rsidR="003569B3" w:rsidRPr="0020657E" w:rsidRDefault="009D2196" w:rsidP="003569B3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導引問題：</w:t>
            </w:r>
            <w:r w:rsidR="003569B3" w:rsidRPr="0020657E">
              <w:rPr>
                <w:rFonts w:eastAsia="標楷體"/>
                <w:sz w:val="28"/>
                <w:szCs w:val="28"/>
              </w:rPr>
              <w:t>什麼是閱讀，讀書才叫做閱讀嗎</w:t>
            </w:r>
            <w:r w:rsidR="003569B3" w:rsidRPr="0020657E">
              <w:rPr>
                <w:rFonts w:eastAsia="標楷體"/>
                <w:sz w:val="32"/>
                <w:szCs w:val="28"/>
              </w:rPr>
              <w:t>？</w:t>
            </w:r>
          </w:p>
          <w:p w14:paraId="2CC162A8" w14:textId="1D73053E" w:rsidR="009D2196" w:rsidRPr="0020657E" w:rsidRDefault="00EC36E5" w:rsidP="00AA144B">
            <w:pPr>
              <w:pStyle w:val="af"/>
              <w:numPr>
                <w:ilvl w:val="0"/>
                <w:numId w:val="10"/>
              </w:numPr>
              <w:snapToGrid w:val="0"/>
              <w:spacing w:line="44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實作：請學生利用假日到社區圖書館，觀察圖書館裡的每個人、事、物，覺得有異常的部分作紀錄。</w:t>
            </w:r>
          </w:p>
          <w:p w14:paraId="389A95D6" w14:textId="50CDAA14" w:rsidR="00502E19" w:rsidRPr="0020657E" w:rsidRDefault="00502E19" w:rsidP="00AA144B">
            <w:pPr>
              <w:pStyle w:val="af"/>
              <w:numPr>
                <w:ilvl w:val="0"/>
                <w:numId w:val="10"/>
              </w:numPr>
              <w:snapToGrid w:val="0"/>
              <w:spacing w:line="44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觀察報告與討論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-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學生就觀察心得與全班分享，並共同討論。</w:t>
            </w:r>
          </w:p>
          <w:p w14:paraId="7D0292B6" w14:textId="64A60AFA" w:rsidR="00502E19" w:rsidRPr="0020657E" w:rsidRDefault="00502E19" w:rsidP="00AA144B">
            <w:pPr>
              <w:pStyle w:val="af"/>
              <w:numPr>
                <w:ilvl w:val="0"/>
                <w:numId w:val="10"/>
              </w:numPr>
              <w:snapToGrid w:val="0"/>
              <w:spacing w:line="44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閱讀心得寫作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-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完成讀書心得報告，內容含書籍資料、內容摘要及心得分享。</w:t>
            </w:r>
          </w:p>
          <w:p w14:paraId="744D11B6" w14:textId="3BBB02C9" w:rsidR="00EC36E5" w:rsidRPr="0020657E" w:rsidRDefault="00502E19" w:rsidP="00AA144B">
            <w:pPr>
              <w:pStyle w:val="af"/>
              <w:numPr>
                <w:ilvl w:val="0"/>
                <w:numId w:val="10"/>
              </w:numPr>
              <w:snapToGrid w:val="0"/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上網完成喜閱</w:t>
            </w:r>
            <w:r w:rsidR="00A64EA3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網</w:t>
            </w:r>
            <w:r w:rsidR="00817395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閱讀認證</w:t>
            </w:r>
            <w:r w:rsidR="00A64EA3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闖關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。</w:t>
            </w:r>
          </w:p>
          <w:p w14:paraId="1324D0B1" w14:textId="65DBE95D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018C4CB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14271CC" w14:textId="789E944A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6ABC7AD" w14:textId="384F832F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D686BBA" w14:textId="77777777" w:rsidR="0043275C" w:rsidRPr="0020657E" w:rsidRDefault="0043275C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1DAC098" w14:textId="71F97551" w:rsidR="00EC36E5" w:rsidRPr="0020657E" w:rsidRDefault="00EC36E5" w:rsidP="00A45902">
            <w:pPr>
              <w:pStyle w:val="af"/>
              <w:snapToGrid w:val="0"/>
              <w:spacing w:line="440" w:lineRule="exact"/>
              <w:ind w:leftChars="-3" w:left="-7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單元二</w:t>
            </w:r>
          </w:p>
          <w:p w14:paraId="301B64A8" w14:textId="56584667" w:rsidR="00EC36E5" w:rsidRPr="0020657E" w:rsidRDefault="00EC36E5" w:rsidP="0007229B">
            <w:pPr>
              <w:pStyle w:val="af"/>
              <w:numPr>
                <w:ilvl w:val="1"/>
                <w:numId w:val="10"/>
              </w:numPr>
              <w:snapToGrid w:val="0"/>
              <w:spacing w:line="440" w:lineRule="exact"/>
              <w:ind w:leftChars="0" w:left="586" w:hanging="586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教學前準備</w:t>
            </w:r>
          </w:p>
          <w:p w14:paraId="3460AF67" w14:textId="11866A53" w:rsidR="00EC36E5" w:rsidRPr="0020657E" w:rsidRDefault="00EC36E5" w:rsidP="00CF4FA6">
            <w:pPr>
              <w:pStyle w:val="af"/>
              <w:numPr>
                <w:ilvl w:val="0"/>
                <w:numId w:val="21"/>
              </w:numPr>
              <w:snapToGrid w:val="0"/>
              <w:spacing w:line="44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借閱共讀書：</w:t>
            </w:r>
            <w:r w:rsidR="00A85BB4" w:rsidRPr="0020657E">
              <w:rPr>
                <w:rFonts w:ascii="Times New Roman" w:eastAsia="標楷體" w:hAnsi="Times New Roman"/>
                <w:sz w:val="28"/>
                <w:szCs w:val="28"/>
              </w:rPr>
              <w:t>奇想三國</w:t>
            </w:r>
          </w:p>
          <w:p w14:paraId="7C35E29F" w14:textId="77777777" w:rsidR="00EC36E5" w:rsidRPr="0020657E" w:rsidRDefault="00EC36E5" w:rsidP="0007229B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貳、正式教學</w:t>
            </w:r>
          </w:p>
          <w:p w14:paraId="3A43F6A8" w14:textId="77777777" w:rsidR="00EC36E5" w:rsidRPr="0020657E" w:rsidRDefault="00EC36E5" w:rsidP="00EC36E5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【準備活動】</w:t>
            </w:r>
          </w:p>
          <w:p w14:paraId="5908F8DF" w14:textId="59225FED" w:rsidR="00A85BB4" w:rsidRPr="0020657E" w:rsidRDefault="00EC36E5" w:rsidP="00A85BB4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  <w:shd w:val="pct15" w:color="auto" w:fill="FFFFFF"/>
              </w:rPr>
              <w:t>引起動機</w:t>
            </w:r>
            <w:r w:rsidR="00A85BB4" w:rsidRPr="0020657E">
              <w:rPr>
                <w:rFonts w:eastAsia="標楷體"/>
                <w:noProof/>
                <w:sz w:val="28"/>
                <w:szCs w:val="28"/>
              </w:rPr>
              <w:t>－引導學生先就書名猜測內容，試著推測作者想要怎麼詮釋三國</w:t>
            </w:r>
            <w:r w:rsidR="009D307E" w:rsidRPr="0020657E">
              <w:rPr>
                <w:rFonts w:eastAsia="標楷體"/>
                <w:noProof/>
                <w:sz w:val="28"/>
                <w:szCs w:val="28"/>
              </w:rPr>
              <w:t>、萬靈神</w:t>
            </w:r>
            <w:r w:rsidR="009D307E" w:rsidRPr="0020657E">
              <w:rPr>
                <w:rFonts w:eastAsia="標楷體"/>
                <w:sz w:val="28"/>
                <w:szCs w:val="28"/>
              </w:rPr>
              <w:t>獸在故事中扮演什麼樣的角色</w:t>
            </w:r>
            <w:r w:rsidR="00A85BB4" w:rsidRPr="0020657E">
              <w:rPr>
                <w:rFonts w:eastAsia="標楷體"/>
                <w:noProof/>
                <w:sz w:val="28"/>
                <w:szCs w:val="28"/>
              </w:rPr>
              <w:t>。</w:t>
            </w:r>
          </w:p>
          <w:p w14:paraId="3D144E9D" w14:textId="5207F5CA" w:rsidR="00EC36E5" w:rsidRPr="0020657E" w:rsidRDefault="00A85BB4" w:rsidP="00AA144B">
            <w:pPr>
              <w:pStyle w:val="af"/>
              <w:numPr>
                <w:ilvl w:val="0"/>
                <w:numId w:val="9"/>
              </w:numPr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導引問題與討論：三國還可以怎麼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lastRenderedPageBreak/>
              <w:t>玩、怎麼寫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(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列舉漫畫、遊戲、戲劇中有關三國不同的詮釋方式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)</w:t>
            </w:r>
            <w:r w:rsidR="00502E19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 xml:space="preserve"> </w:t>
            </w:r>
            <w:r w:rsidR="00502E19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。鼓勵學生發表自己的看法，再由教師進行歸納及導讀</w:t>
            </w:r>
          </w:p>
          <w:p w14:paraId="27F1D91D" w14:textId="4B0E4A4E" w:rsidR="00A85BB4" w:rsidRPr="0020657E" w:rsidRDefault="00A85BB4" w:rsidP="00AA144B">
            <w:pPr>
              <w:pStyle w:val="af"/>
              <w:numPr>
                <w:ilvl w:val="0"/>
                <w:numId w:val="9"/>
              </w:numPr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閱讀活動</w:t>
            </w:r>
            <w:r w:rsidR="00502E19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-</w:t>
            </w:r>
            <w:r w:rsidR="00502E19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閱讀《奇想三國》。</w:t>
            </w:r>
          </w:p>
          <w:p w14:paraId="04404C9B" w14:textId="77777777" w:rsidR="00502E19" w:rsidRPr="0020657E" w:rsidRDefault="00502E19" w:rsidP="00502E19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717C7F0" w14:textId="77777777" w:rsidR="00502E19" w:rsidRPr="0020657E" w:rsidRDefault="00502E19" w:rsidP="00502E1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【發展活動】</w:t>
            </w:r>
          </w:p>
          <w:p w14:paraId="1F1BC315" w14:textId="259CF915" w:rsidR="00502E19" w:rsidRPr="0020657E" w:rsidRDefault="00502E19" w:rsidP="00AA144B">
            <w:pPr>
              <w:pStyle w:val="af"/>
              <w:numPr>
                <w:ilvl w:val="0"/>
                <w:numId w:val="12"/>
              </w:numPr>
              <w:spacing w:line="44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sz w:val="28"/>
                <w:szCs w:val="28"/>
              </w:rPr>
              <w:t>文章內涵理解與表達</w:t>
            </w:r>
            <w:r w:rsidR="00D548D3" w:rsidRPr="0020657E">
              <w:rPr>
                <w:rFonts w:ascii="Times New Roman" w:eastAsia="標楷體" w:hAnsi="Times New Roman"/>
                <w:sz w:val="28"/>
                <w:szCs w:val="28"/>
              </w:rPr>
              <w:t>：發表與討論</w:t>
            </w:r>
          </w:p>
          <w:p w14:paraId="132FC15D" w14:textId="2C6ED98D" w:rsidR="00502E19" w:rsidRPr="0020657E" w:rsidRDefault="00D548D3" w:rsidP="00502E19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課堂上請學生自行選定書中三國人物、戰役或特殊事件並簡介內容及個人看法，全班同學參與討論。</w:t>
            </w:r>
          </w:p>
          <w:p w14:paraId="2F52E070" w14:textId="1CDDE2D8" w:rsidR="00D548D3" w:rsidRPr="0020657E" w:rsidRDefault="00D548D3" w:rsidP="00AA144B">
            <w:pPr>
              <w:pStyle w:val="af"/>
              <w:numPr>
                <w:ilvl w:val="0"/>
                <w:numId w:val="12"/>
              </w:numPr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文章內容之分析與統整：三國</w:t>
            </w:r>
            <w:r w:rsidR="00A53E32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明星傳</w:t>
            </w:r>
          </w:p>
          <w:p w14:paraId="6C13422C" w14:textId="34FFD421" w:rsidR="00D548D3" w:rsidRPr="0020657E" w:rsidRDefault="00D548D3" w:rsidP="00D548D3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分組活動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1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：</w:t>
            </w:r>
            <w:r w:rsidR="00A53E32" w:rsidRPr="0020657E">
              <w:rPr>
                <w:rFonts w:eastAsia="標楷體"/>
                <w:noProof/>
                <w:sz w:val="28"/>
                <w:szCs w:val="28"/>
              </w:rPr>
              <w:t xml:space="preserve"> </w:t>
            </w:r>
          </w:p>
          <w:p w14:paraId="23A1BFE3" w14:textId="1D291C4F" w:rsidR="00D548D3" w:rsidRPr="0020657E" w:rsidRDefault="00A53E32" w:rsidP="00AA144B">
            <w:pPr>
              <w:pStyle w:val="af"/>
              <w:numPr>
                <w:ilvl w:val="0"/>
                <w:numId w:val="13"/>
              </w:numPr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票選三國重要人物</w:t>
            </w:r>
            <w:r w:rsidR="00D548D3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。</w:t>
            </w:r>
          </w:p>
          <w:p w14:paraId="584E9BB9" w14:textId="5A2B5EF5" w:rsidR="00D548D3" w:rsidRPr="0020657E" w:rsidRDefault="00A53E32" w:rsidP="00AA144B">
            <w:pPr>
              <w:pStyle w:val="af"/>
              <w:numPr>
                <w:ilvl w:val="0"/>
                <w:numId w:val="13"/>
              </w:numPr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每組各選一位三國明星，繪製海報介紹人物特色與生平</w:t>
            </w:r>
            <w:r w:rsidR="00D548D3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。</w:t>
            </w:r>
          </w:p>
          <w:p w14:paraId="0FB20C9D" w14:textId="58CC8365" w:rsidR="00D548D3" w:rsidRPr="0020657E" w:rsidRDefault="00A53E32" w:rsidP="00A53E32">
            <w:pPr>
              <w:pStyle w:val="af"/>
              <w:numPr>
                <w:ilvl w:val="0"/>
                <w:numId w:val="13"/>
              </w:numPr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小組分享與上臺報告。</w:t>
            </w:r>
          </w:p>
          <w:p w14:paraId="6A90CAD2" w14:textId="77777777" w:rsidR="005B3B8E" w:rsidRPr="0020657E" w:rsidRDefault="005B3B8E" w:rsidP="005B3B8E">
            <w:pPr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6197F18" w14:textId="77777777" w:rsidR="005B3B8E" w:rsidRPr="0020657E" w:rsidRDefault="005B3B8E" w:rsidP="005B3B8E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【綜合活動】</w:t>
            </w:r>
          </w:p>
          <w:p w14:paraId="4D5A2A9A" w14:textId="71AE772D" w:rsidR="005B3B8E" w:rsidRPr="0020657E" w:rsidRDefault="00F04F1D" w:rsidP="005B3B8E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提出</w:t>
            </w:r>
            <w:r w:rsidR="005B3B8E" w:rsidRPr="0020657E">
              <w:rPr>
                <w:rFonts w:eastAsia="標楷體"/>
                <w:sz w:val="28"/>
                <w:szCs w:val="28"/>
              </w:rPr>
              <w:t>問題</w:t>
            </w:r>
            <w:r w:rsidRPr="0020657E">
              <w:rPr>
                <w:rFonts w:eastAsia="標楷體"/>
                <w:sz w:val="28"/>
                <w:szCs w:val="28"/>
              </w:rPr>
              <w:t>與討論</w:t>
            </w:r>
            <w:r w:rsidR="005B3B8E" w:rsidRPr="0020657E">
              <w:rPr>
                <w:rFonts w:eastAsia="標楷體"/>
                <w:sz w:val="28"/>
                <w:szCs w:val="28"/>
              </w:rPr>
              <w:t>：</w:t>
            </w:r>
          </w:p>
          <w:p w14:paraId="452D326E" w14:textId="3624E109" w:rsidR="00432180" w:rsidRPr="0020657E" w:rsidRDefault="00432180" w:rsidP="00AA144B">
            <w:pPr>
              <w:pStyle w:val="af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討論活動：請學生各自發表對萬靈神獸的看法，再由教師引導並總結。</w:t>
            </w:r>
          </w:p>
          <w:p w14:paraId="24EE7408" w14:textId="0397C688" w:rsidR="00432180" w:rsidRPr="0020657E" w:rsidRDefault="00432180" w:rsidP="00AA144B">
            <w:pPr>
              <w:pStyle w:val="af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天馬行空：</w:t>
            </w:r>
            <w:r w:rsidR="00F04F1D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(</w:t>
            </w:r>
            <w:r w:rsidR="00F04F1D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導引問題</w:t>
            </w:r>
            <w:r w:rsidR="00F04F1D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)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請學生各自發表如果可以，想回到哪一個時代，變成哪一個歷史人物，想要改變什麼歷史以及為什麼？</w:t>
            </w:r>
            <w:r w:rsidR="000567E9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由教師引導並總結。</w:t>
            </w:r>
          </w:p>
          <w:p w14:paraId="00B3766F" w14:textId="1B31E018" w:rsidR="000567E9" w:rsidRPr="0020657E" w:rsidRDefault="000567E9" w:rsidP="00AA144B">
            <w:pPr>
              <w:pStyle w:val="af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閱讀心得寫作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-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完成讀書心得報告，內容含書籍資料、內容摘要及心得分享。</w:t>
            </w:r>
          </w:p>
          <w:p w14:paraId="5174F6F7" w14:textId="77777777" w:rsidR="009D6CEB" w:rsidRPr="0020657E" w:rsidRDefault="000567E9" w:rsidP="00CF4FA6">
            <w:pPr>
              <w:pStyle w:val="af"/>
              <w:numPr>
                <w:ilvl w:val="0"/>
                <w:numId w:val="16"/>
              </w:numPr>
              <w:snapToGrid w:val="0"/>
              <w:spacing w:line="440" w:lineRule="exact"/>
              <w:ind w:leftChars="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上網完成喜閱</w:t>
            </w:r>
            <w:r w:rsidR="00A64EA3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網</w:t>
            </w:r>
            <w:r w:rsidR="00817395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閱讀認證</w:t>
            </w:r>
            <w:r w:rsidR="00A64EA3"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闖關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。</w:t>
            </w:r>
          </w:p>
          <w:p w14:paraId="71C8EC40" w14:textId="1D609005" w:rsidR="001035C3" w:rsidRPr="0020657E" w:rsidRDefault="001035C3" w:rsidP="001035C3">
            <w:pPr>
              <w:pStyle w:val="af"/>
              <w:snapToGrid w:val="0"/>
              <w:spacing w:line="440" w:lineRule="exact"/>
              <w:ind w:leftChars="0" w:left="720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(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依實際授課週次調整節數</w:t>
            </w:r>
            <w:r w:rsidRPr="0020657E">
              <w:rPr>
                <w:rFonts w:ascii="Times New Roman" w:eastAsia="標楷體" w:hAnsi="Times New Roman"/>
                <w:noProof/>
                <w:sz w:val="28"/>
                <w:szCs w:val="28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6AE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96A8C8D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79EC0CF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05798E6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2F2E2B1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AEF848E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1BD16C6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A04938E" w14:textId="77777777" w:rsidR="00A45902" w:rsidRPr="0020657E" w:rsidRDefault="00A45902" w:rsidP="00A45902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2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節</w:t>
            </w:r>
          </w:p>
          <w:p w14:paraId="2E1F85F1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A624A7E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7D07260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2C0CC55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96B8B4F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DCC128A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8F024DB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FC2AE9D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C30FA5F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E01F65D" w14:textId="77777777" w:rsidR="0073079C" w:rsidRPr="0020657E" w:rsidRDefault="0073079C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FCB6D80" w14:textId="77777777" w:rsidR="00502E19" w:rsidRPr="0020657E" w:rsidRDefault="00502E19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23782D2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6A2799E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DE41D9E" w14:textId="77777777" w:rsidR="00A45902" w:rsidRPr="0020657E" w:rsidRDefault="00A45902" w:rsidP="00A45902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2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節</w:t>
            </w:r>
          </w:p>
          <w:p w14:paraId="52209F9A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897C4DD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1683E09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7209A64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8CFADDE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24E0430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6038232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FA6B36B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93E086E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BD647D8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68EE1D2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279D92E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78D93C7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D6AF981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BF2BD40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A5335F6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54A05FE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3D4C321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44EAB5E" w14:textId="77777777" w:rsidR="009D2196" w:rsidRPr="0020657E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F84DDEE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742E235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B097516" w14:textId="77777777" w:rsidR="00A45902" w:rsidRPr="0020657E" w:rsidRDefault="00A45902" w:rsidP="00A45902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2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節</w:t>
            </w:r>
          </w:p>
          <w:p w14:paraId="4BECD0B6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70FBE91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20EA276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67B3DEA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1032AED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19295AD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F84BD93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269A54A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9F6FB0C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309DC2A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C502B2C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A9510BF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75D881A" w14:textId="067B5D02" w:rsidR="00A45902" w:rsidRPr="0020657E" w:rsidRDefault="00CF4FA6" w:rsidP="00A45902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1</w:t>
            </w:r>
            <w:r w:rsidR="00A45902" w:rsidRPr="0020657E">
              <w:rPr>
                <w:rFonts w:eastAsia="標楷體"/>
                <w:noProof/>
                <w:sz w:val="28"/>
                <w:szCs w:val="28"/>
              </w:rPr>
              <w:t>節</w:t>
            </w:r>
          </w:p>
          <w:p w14:paraId="73B06073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0711FA7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F8A6582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B65193F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155D7B3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0502B0F" w14:textId="77777777" w:rsidR="00EC36E5" w:rsidRPr="0020657E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200C91A" w14:textId="77777777" w:rsidR="00502E19" w:rsidRPr="0020657E" w:rsidRDefault="00502E19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D2E629B" w14:textId="0D8A539C" w:rsidR="00A85BB4" w:rsidRPr="0020657E" w:rsidRDefault="00A85BB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EB6486A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7A5058A" w14:textId="3AD78ED7" w:rsidR="00A45902" w:rsidRPr="0020657E" w:rsidRDefault="00CF4FA6" w:rsidP="00A45902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2</w:t>
            </w:r>
            <w:r w:rsidR="00A45902" w:rsidRPr="0020657E">
              <w:rPr>
                <w:rFonts w:eastAsia="標楷體"/>
                <w:noProof/>
                <w:sz w:val="28"/>
                <w:szCs w:val="28"/>
              </w:rPr>
              <w:t>節</w:t>
            </w:r>
          </w:p>
          <w:p w14:paraId="7789C572" w14:textId="77777777" w:rsidR="00A85BB4" w:rsidRPr="0020657E" w:rsidRDefault="00A85BB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B68B167" w14:textId="77777777" w:rsidR="00A85BB4" w:rsidRPr="0020657E" w:rsidRDefault="00A85BB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A73FE4D" w14:textId="77777777" w:rsidR="00A45902" w:rsidRPr="0020657E" w:rsidRDefault="00A45902" w:rsidP="00A45902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1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節</w:t>
            </w:r>
          </w:p>
          <w:p w14:paraId="7A6ABA85" w14:textId="77777777" w:rsidR="00A85BB4" w:rsidRPr="0020657E" w:rsidRDefault="00A85BB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B827521" w14:textId="77777777" w:rsidR="00A85BB4" w:rsidRPr="0020657E" w:rsidRDefault="00A85BB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6D453B9" w14:textId="77777777" w:rsidR="00A85BB4" w:rsidRPr="0020657E" w:rsidRDefault="00A85BB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A9CA6DE" w14:textId="77777777" w:rsidR="00A85BB4" w:rsidRPr="0020657E" w:rsidRDefault="00A85BB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6BA5124" w14:textId="77777777" w:rsidR="00A85BB4" w:rsidRPr="0020657E" w:rsidRDefault="00A85BB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4C79849" w14:textId="77777777" w:rsidR="00A85BB4" w:rsidRPr="0020657E" w:rsidRDefault="00A85BB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82A09ED" w14:textId="77777777" w:rsidR="00A85BB4" w:rsidRPr="0020657E" w:rsidRDefault="00A85BB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F62E475" w14:textId="77777777" w:rsidR="00D548D3" w:rsidRPr="0020657E" w:rsidRDefault="00D548D3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FE311EE" w14:textId="77777777" w:rsidR="00D548D3" w:rsidRPr="0020657E" w:rsidRDefault="00D548D3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569AC27" w14:textId="5B77D27A" w:rsidR="00E86348" w:rsidRPr="0020657E" w:rsidRDefault="00A53E32" w:rsidP="00E86348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1</w:t>
            </w:r>
            <w:r w:rsidR="00E86348" w:rsidRPr="0020657E">
              <w:rPr>
                <w:rFonts w:eastAsia="標楷體"/>
                <w:noProof/>
                <w:sz w:val="28"/>
                <w:szCs w:val="28"/>
              </w:rPr>
              <w:t>節</w:t>
            </w:r>
          </w:p>
          <w:p w14:paraId="35339E7E" w14:textId="77777777" w:rsidR="00D548D3" w:rsidRPr="0020657E" w:rsidRDefault="00D548D3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854291C" w14:textId="77777777" w:rsidR="00D548D3" w:rsidRPr="0020657E" w:rsidRDefault="00D548D3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FB9C8C6" w14:textId="77777777" w:rsidR="00D548D3" w:rsidRPr="0020657E" w:rsidRDefault="00D548D3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5583736" w14:textId="77777777" w:rsidR="00D548D3" w:rsidRPr="0020657E" w:rsidRDefault="00D548D3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44AE004" w14:textId="77777777" w:rsidR="00D548D3" w:rsidRPr="0020657E" w:rsidRDefault="00D548D3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780EBA5" w14:textId="77777777" w:rsidR="00D548D3" w:rsidRPr="0020657E" w:rsidRDefault="00D548D3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7DCEBE4" w14:textId="77777777" w:rsidR="00D548D3" w:rsidRPr="0020657E" w:rsidRDefault="00D548D3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49A1D43" w14:textId="77777777" w:rsidR="00E86348" w:rsidRPr="0020657E" w:rsidRDefault="00E86348" w:rsidP="00E86348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2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節</w:t>
            </w:r>
          </w:p>
          <w:p w14:paraId="2EFE99EF" w14:textId="77777777" w:rsidR="005B3B8E" w:rsidRPr="0020657E" w:rsidRDefault="005B3B8E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86426B6" w14:textId="77777777" w:rsidR="005B3B8E" w:rsidRPr="0020657E" w:rsidRDefault="005B3B8E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3CF6CDE" w14:textId="0AFEE5AF" w:rsidR="005B3B8E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2</w:t>
            </w:r>
            <w:r w:rsidR="005B3B8E" w:rsidRPr="0020657E">
              <w:rPr>
                <w:rFonts w:eastAsia="標楷體"/>
                <w:noProof/>
                <w:sz w:val="28"/>
                <w:szCs w:val="28"/>
              </w:rPr>
              <w:t>節</w:t>
            </w:r>
          </w:p>
          <w:p w14:paraId="0790534C" w14:textId="77777777" w:rsidR="00432180" w:rsidRPr="0020657E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6D84B7F" w14:textId="77777777" w:rsidR="00432180" w:rsidRPr="0020657E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2D52C83" w14:textId="77777777" w:rsidR="00432180" w:rsidRPr="0020657E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7199493" w14:textId="77777777" w:rsidR="00432180" w:rsidRPr="0020657E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B65B654" w14:textId="77777777" w:rsidR="00432180" w:rsidRPr="0020657E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8106FC8" w14:textId="77777777" w:rsidR="00432180" w:rsidRPr="0020657E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99D3F7F" w14:textId="77777777" w:rsidR="00432180" w:rsidRPr="0020657E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099BE16" w14:textId="77777777" w:rsidR="00432180" w:rsidRPr="0020657E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51E0863" w14:textId="77777777" w:rsidR="00432180" w:rsidRPr="0020657E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C34B939" w14:textId="77777777" w:rsidR="00432180" w:rsidRPr="0020657E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3657CF0" w14:textId="3563B07F" w:rsidR="000567E9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2</w:t>
            </w:r>
            <w:r w:rsidR="000567E9" w:rsidRPr="0020657E">
              <w:rPr>
                <w:rFonts w:eastAsia="標楷體"/>
                <w:noProof/>
                <w:sz w:val="28"/>
                <w:szCs w:val="28"/>
              </w:rPr>
              <w:t>節</w:t>
            </w:r>
          </w:p>
          <w:p w14:paraId="7E63CB78" w14:textId="77777777" w:rsidR="00432180" w:rsidRPr="0020657E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581C37D" w14:textId="338A11CE" w:rsidR="000567E9" w:rsidRPr="0020657E" w:rsidRDefault="000567E9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2D9ECA4" w14:textId="57A61589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99504C9" w14:textId="4C3DAA4F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4BB73A9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42911F4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3B71F13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1AF0496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696343D" w14:textId="4CAA709D" w:rsidR="000567E9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2</w:t>
            </w:r>
            <w:r w:rsidR="000567E9" w:rsidRPr="0020657E">
              <w:rPr>
                <w:rFonts w:eastAsia="標楷體"/>
                <w:noProof/>
                <w:sz w:val="28"/>
                <w:szCs w:val="28"/>
              </w:rPr>
              <w:t>節</w:t>
            </w:r>
          </w:p>
          <w:p w14:paraId="7B5EF2B4" w14:textId="77777777" w:rsidR="000567E9" w:rsidRPr="0020657E" w:rsidRDefault="000567E9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AB19AB1" w14:textId="4E988F0E" w:rsidR="000567E9" w:rsidRPr="0020657E" w:rsidRDefault="000567E9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1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節</w:t>
            </w:r>
            <w:r w:rsidR="00E0667E" w:rsidRPr="0020657E">
              <w:rPr>
                <w:rFonts w:eastAsia="標楷體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A887A74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0CE7B40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C5B082F" w14:textId="7F2D615C" w:rsidR="009D6CEB" w:rsidRPr="0020657E" w:rsidRDefault="003569B3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圖書館</w:t>
            </w:r>
          </w:p>
          <w:p w14:paraId="4B55ED48" w14:textId="001F65DD" w:rsidR="009D6CEB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共讀書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—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晴天就去圖書館吧</w:t>
            </w:r>
          </w:p>
          <w:p w14:paraId="3A7CC6E3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FE6C33C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2DCCDA8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BCA7F58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2844098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6AEB0BB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6BEC18B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F13A02E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EF4BE68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E397060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C98EF7C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  <w:p w14:paraId="4228555E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5A768FD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DBD86E6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3C201CF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BAF8F77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賓果紙卡</w:t>
            </w:r>
          </w:p>
          <w:p w14:paraId="49CA5CCB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DB38FAA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43DCF90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4AF9E51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3235F85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AF9CA2E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34292B1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107934D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50DC009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6EDF6D1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F8696E4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8791C9B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1023AA5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B48B0F8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C27798B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BBA0B58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80D2FE0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9940F26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49C8AA2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1B39AB1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1B686B5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0A90A7B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DBB2B5E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99C91AA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49241D3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E180426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775304C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9687156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9091361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07361E7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44C511E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10CBBE9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EE3F3F2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A16974B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FA6F893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B9D3510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A3A4A16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1CC479B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059A209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F35CDE8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6B4792B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75B1DDF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07FE7C5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1CA98CB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B390884" w14:textId="5587FCE1" w:rsidR="0042392D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閱讀心得稿紙</w:t>
            </w:r>
          </w:p>
          <w:p w14:paraId="0251FF40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CEE9C60" w14:textId="77777777" w:rsidR="0042392D" w:rsidRPr="0020657E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iPad</w:t>
            </w:r>
          </w:p>
          <w:p w14:paraId="4D5E594D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9387FEE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53EC552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825F5C7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470B966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B765F0F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EE289DC" w14:textId="22698031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共讀書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~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奇想三國</w:t>
            </w:r>
          </w:p>
          <w:p w14:paraId="37C6C777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99A0C41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8E3A3CF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908BED1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17991C6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FDDB03B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5FAC733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3A6AD1A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B81F0A2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E6CE10B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0E12958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8913A92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D8C33B2" w14:textId="70DC226A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海報紙</w:t>
            </w:r>
          </w:p>
          <w:p w14:paraId="53402670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765CC39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9EE90E0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A6E6367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5E3EA64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037692E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A86CFF3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DED830F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06EAF21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8DAABFE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80CA7A6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B536DF1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E457E5F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8C0E6F0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D80DC61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112BB45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586984E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B27B33E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06153CE" w14:textId="77777777" w:rsidR="00CF4FA6" w:rsidRPr="0020657E" w:rsidRDefault="00CF4FA6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閱讀心得稿紙</w:t>
            </w:r>
          </w:p>
          <w:p w14:paraId="60E5FCE7" w14:textId="77777777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 xml:space="preserve"> </w:t>
            </w:r>
          </w:p>
          <w:p w14:paraId="205FD197" w14:textId="0A53A8A1" w:rsidR="00CF4FA6" w:rsidRPr="0020657E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ipad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2F2F98C" w14:textId="77777777" w:rsidR="009D6CEB" w:rsidRPr="0020657E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6CFAF40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5D974D5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2E696A9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F812D1F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AE1055C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8D3C8C7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B15FF0F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口頭報告</w:t>
            </w:r>
          </w:p>
          <w:p w14:paraId="7A138FD4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0544BED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DFAFCAD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B787C2B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E1191B9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859779D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E81CEB0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BEC295B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3C32DED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BDE0577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812CF09" w14:textId="10D65969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lastRenderedPageBreak/>
              <w:t>實際操作</w:t>
            </w:r>
          </w:p>
          <w:p w14:paraId="22F07165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BB96B3C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1F9038B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0ABF26C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72E6E09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3CCC5CD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028EAF5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962924D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408B6C9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實際操作</w:t>
            </w:r>
          </w:p>
          <w:p w14:paraId="417CB37B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F2303BC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3668FD7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81A4F3F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D462584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15A938D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B3ABA3E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3D5F0F3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6A63145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979F1E9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D24F6A3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FDF758D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08548F8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F2CC817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47152CF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496537E" w14:textId="17BF0BDB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口頭報告</w:t>
            </w:r>
          </w:p>
          <w:p w14:paraId="17369CFD" w14:textId="5BE654C5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E4EEBA6" w14:textId="0BAD8E71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C3E4A36" w14:textId="2B2492FE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527D9BD" w14:textId="692D7A6C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0BE74DA" w14:textId="7334A75E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605B669" w14:textId="515F4D00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019E5CC" w14:textId="1C35C83F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64FE05E" w14:textId="66ABC46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69A9262" w14:textId="5BA0E389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645E0A1" w14:textId="7A114DB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4DF5FFE" w14:textId="5CC60BA4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4B97EC7" w14:textId="3615364E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6D11B6F" w14:textId="180DFE2E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BDCF09E" w14:textId="10791652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05A0409" w14:textId="3B57B543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ED1A93A" w14:textId="3AA5C2E9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4332D07" w14:textId="2F4C3711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9E95C86" w14:textId="224FDE0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實際操作</w:t>
            </w:r>
          </w:p>
          <w:p w14:paraId="6D058257" w14:textId="17EFDC3A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7E056EA" w14:textId="417270AE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E59A4FE" w14:textId="27163F4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B8646DC" w14:textId="05BC8C11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D56253E" w14:textId="68F9CEEF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學習單</w:t>
            </w:r>
          </w:p>
          <w:p w14:paraId="124C8501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B5E9351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9DBC87B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評定量表</w:t>
            </w:r>
          </w:p>
          <w:p w14:paraId="5C91FD9E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9FEA669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25EA800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1DAFA13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2110021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0352B6D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788D9EA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EDB8BEC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84CBC9B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B20C61D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911DC7C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口頭報告</w:t>
            </w:r>
          </w:p>
          <w:p w14:paraId="588E36BF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00CB15E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5F47429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8213DD9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F130521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B878217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F501D32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7879FF2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36CC5F5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409F744" w14:textId="0D5C4AF2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口頭報告</w:t>
            </w:r>
          </w:p>
          <w:p w14:paraId="28B3DFD6" w14:textId="4DE498DA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5C8C294" w14:textId="00AC8FBC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712BED7" w14:textId="42F299D3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0040FE3" w14:textId="59413F44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725012D" w14:textId="5419210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314F07E" w14:textId="3518934D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AD7C63F" w14:textId="43A8D4BA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EF5AF53" w14:textId="6094BACD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4CF2510" w14:textId="702282A6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6FB0BE5" w14:textId="0517E632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作品展演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/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口頭報告</w:t>
            </w:r>
          </w:p>
          <w:p w14:paraId="00E6B6F4" w14:textId="7C9BAEB4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B8A2A32" w14:textId="2B57AF1D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DE5B69D" w14:textId="07D676E8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口頭報告</w:t>
            </w:r>
          </w:p>
          <w:p w14:paraId="499C5D8D" w14:textId="513310B6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F14F25B" w14:textId="050A855A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FAA703C" w14:textId="3C253CBC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B97DEE8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2C87452" w14:textId="59CD1142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學習單</w:t>
            </w:r>
          </w:p>
          <w:p w14:paraId="6550AE45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D0B4760" w14:textId="77777777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74F3959" w14:textId="575D5FEA" w:rsidR="000F4D5A" w:rsidRPr="0020657E" w:rsidRDefault="000F4D5A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評定量表</w:t>
            </w:r>
          </w:p>
        </w:tc>
      </w:tr>
    </w:tbl>
    <w:p w14:paraId="0D327EEE" w14:textId="33816F67" w:rsidR="009D6CEB" w:rsidRPr="0020657E" w:rsidRDefault="009D6CEB" w:rsidP="0032111E">
      <w:pPr>
        <w:tabs>
          <w:tab w:val="left" w:pos="567"/>
        </w:tabs>
        <w:spacing w:line="440" w:lineRule="exact"/>
        <w:ind w:left="480"/>
        <w:jc w:val="both"/>
        <w:rPr>
          <w:rFonts w:eastAsia="標楷體"/>
          <w:bCs/>
          <w:sz w:val="28"/>
          <w:szCs w:val="28"/>
        </w:rPr>
      </w:pPr>
    </w:p>
    <w:p w14:paraId="079BA3C1" w14:textId="1630038B" w:rsidR="000F4D5A" w:rsidRPr="0020657E" w:rsidRDefault="000F4D5A" w:rsidP="0032111E">
      <w:pPr>
        <w:tabs>
          <w:tab w:val="left" w:pos="567"/>
        </w:tabs>
        <w:spacing w:line="440" w:lineRule="exact"/>
        <w:ind w:left="480"/>
        <w:jc w:val="both"/>
        <w:rPr>
          <w:rFonts w:eastAsia="標楷體"/>
          <w:bCs/>
          <w:sz w:val="28"/>
          <w:szCs w:val="28"/>
        </w:rPr>
      </w:pPr>
    </w:p>
    <w:p w14:paraId="76D61B5A" w14:textId="473C82C0" w:rsidR="00762436" w:rsidRPr="0020657E" w:rsidRDefault="00762436" w:rsidP="005F4A8C">
      <w:pPr>
        <w:widowControl/>
        <w:ind w:leftChars="-118" w:hangingChars="118" w:hanging="283"/>
        <w:rPr>
          <w:rFonts w:eastAsia="標楷體"/>
          <w:b/>
          <w:color w:val="FF0000"/>
        </w:rPr>
      </w:pPr>
      <w:r w:rsidRPr="0020657E">
        <w:rPr>
          <w:rFonts w:eastAsia="標楷體"/>
          <w:b/>
          <w:color w:val="000000"/>
        </w:rPr>
        <w:lastRenderedPageBreak/>
        <w:t>附錄</w:t>
      </w:r>
      <w:r w:rsidRPr="0020657E">
        <w:rPr>
          <w:rFonts w:eastAsia="標楷體"/>
          <w:b/>
          <w:color w:val="000000"/>
        </w:rPr>
        <w:t>(</w:t>
      </w:r>
      <w:r w:rsidRPr="0020657E">
        <w:rPr>
          <w:rFonts w:eastAsia="標楷體"/>
          <w:b/>
          <w:color w:val="000000"/>
        </w:rPr>
        <w:t>一</w:t>
      </w:r>
      <w:r w:rsidRPr="0020657E">
        <w:rPr>
          <w:rFonts w:eastAsia="標楷體"/>
          <w:b/>
          <w:color w:val="000000"/>
        </w:rPr>
        <w:t>)</w:t>
      </w:r>
      <w:r w:rsidRPr="0020657E">
        <w:rPr>
          <w:rFonts w:eastAsia="標楷體"/>
          <w:b/>
          <w:color w:val="000000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1701"/>
        <w:gridCol w:w="709"/>
        <w:gridCol w:w="1134"/>
        <w:gridCol w:w="3544"/>
        <w:gridCol w:w="708"/>
        <w:gridCol w:w="805"/>
      </w:tblGrid>
      <w:tr w:rsidR="00762436" w:rsidRPr="0020657E" w14:paraId="1847C486" w14:textId="77777777" w:rsidTr="00E9702B">
        <w:trPr>
          <w:trHeight w:val="4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3366" w14:textId="77777777" w:rsidR="00762436" w:rsidRPr="0020657E" w:rsidRDefault="00762436" w:rsidP="00E9702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9284" w14:textId="77777777" w:rsidR="00762436" w:rsidRPr="0020657E" w:rsidRDefault="00762436" w:rsidP="00E9702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學習目標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B036" w14:textId="77777777" w:rsidR="00762436" w:rsidRPr="0020657E" w:rsidRDefault="00762436" w:rsidP="00E9702B">
            <w:pPr>
              <w:snapToGrid w:val="0"/>
              <w:jc w:val="center"/>
              <w:rPr>
                <w:rFonts w:eastAsia="標楷體"/>
                <w:b/>
                <w:noProof/>
                <w:color w:val="000000"/>
              </w:rPr>
            </w:pPr>
            <w:r w:rsidRPr="0020657E">
              <w:rPr>
                <w:rFonts w:eastAsia="標楷體"/>
                <w:b/>
                <w:noProof/>
                <w:color w:val="000000"/>
              </w:rPr>
              <w:t>表現任務描述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F4CA" w14:textId="77777777" w:rsidR="00762436" w:rsidRPr="0020657E" w:rsidRDefault="00762436" w:rsidP="00E9702B">
            <w:pPr>
              <w:snapToGrid w:val="0"/>
              <w:jc w:val="center"/>
              <w:rPr>
                <w:rFonts w:eastAsia="標楷體"/>
                <w:b/>
                <w:noProof/>
                <w:color w:val="000000"/>
              </w:rPr>
            </w:pPr>
            <w:r w:rsidRPr="0020657E">
              <w:rPr>
                <w:rFonts w:eastAsia="標楷體"/>
                <w:b/>
                <w:noProof/>
                <w:color w:val="000000"/>
              </w:rPr>
              <w:t>評量方式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B5D0" w14:textId="77777777" w:rsidR="00762436" w:rsidRPr="0020657E" w:rsidRDefault="00762436" w:rsidP="00E9702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學習紀錄</w:t>
            </w:r>
            <w:r w:rsidRPr="0020657E">
              <w:rPr>
                <w:rFonts w:eastAsia="標楷體"/>
                <w:b/>
                <w:noProof/>
              </w:rPr>
              <w:t>/</w:t>
            </w:r>
            <w:r w:rsidRPr="0020657E">
              <w:rPr>
                <w:rFonts w:eastAsia="標楷體"/>
                <w:b/>
                <w:noProof/>
              </w:rPr>
              <w:t>評量工具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AA87" w14:textId="77777777" w:rsidR="00762436" w:rsidRPr="0020657E" w:rsidRDefault="00762436" w:rsidP="00E9702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評量標準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DF34" w14:textId="77777777" w:rsidR="00762436" w:rsidRPr="0020657E" w:rsidRDefault="00762436" w:rsidP="00E9702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評分指引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7F6A" w14:textId="77777777" w:rsidR="00762436" w:rsidRPr="0020657E" w:rsidRDefault="00762436" w:rsidP="00E9702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分數</w:t>
            </w:r>
          </w:p>
          <w:p w14:paraId="09F50830" w14:textId="77777777" w:rsidR="00762436" w:rsidRPr="0020657E" w:rsidRDefault="00762436" w:rsidP="00E9702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轉換</w:t>
            </w:r>
          </w:p>
        </w:tc>
      </w:tr>
      <w:tr w:rsidR="000A4D1E" w:rsidRPr="0020657E" w14:paraId="40D094DC" w14:textId="77777777" w:rsidTr="00987BF3">
        <w:trPr>
          <w:trHeight w:val="84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4B0D2B" w14:textId="298DA00E" w:rsidR="000A4D1E" w:rsidRPr="0020657E" w:rsidRDefault="000A4D1E" w:rsidP="00E9702B">
            <w:pPr>
              <w:snapToGrid w:val="0"/>
              <w:spacing w:line="300" w:lineRule="auto"/>
              <w:rPr>
                <w:rFonts w:eastAsia="標楷體"/>
              </w:rPr>
            </w:pPr>
            <w:r w:rsidRPr="0020657E">
              <w:rPr>
                <w:rFonts w:eastAsia="標楷體"/>
              </w:rPr>
              <w:t>文本導讀</w:t>
            </w:r>
            <w:r w:rsidRPr="0020657E">
              <w:rPr>
                <w:rFonts w:eastAsia="標楷體"/>
                <w:color w:val="000000"/>
              </w:rPr>
              <w:t>與閱讀探究</w:t>
            </w:r>
          </w:p>
          <w:p w14:paraId="1E44DED9" w14:textId="77777777" w:rsidR="000A4D1E" w:rsidRPr="0020657E" w:rsidRDefault="000A4D1E" w:rsidP="00E9702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5F576" w14:textId="77777777" w:rsidR="000A4D1E" w:rsidRPr="0020657E" w:rsidRDefault="000A4D1E" w:rsidP="00E9702B">
            <w:pPr>
              <w:snapToGrid w:val="0"/>
              <w:rPr>
                <w:rFonts w:eastAsia="標楷體"/>
                <w:noProof/>
              </w:rPr>
            </w:pPr>
            <w:r w:rsidRPr="0020657E">
              <w:rPr>
                <w:rFonts w:eastAsia="標楷體"/>
                <w:noProof/>
              </w:rPr>
              <w:t>能以故事標題、封面分析書籍內容與情節預測。</w:t>
            </w:r>
          </w:p>
          <w:p w14:paraId="72468668" w14:textId="3C359E79" w:rsidR="000A4D1E" w:rsidRPr="0020657E" w:rsidRDefault="000A4D1E" w:rsidP="000A4D1E">
            <w:pPr>
              <w:snapToGrid w:val="0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noProof/>
              </w:rPr>
              <w:t>能以故事元素分析文本的內容與情節。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9F3C1E" w14:textId="77777777" w:rsidR="000A4D1E" w:rsidRPr="0020657E" w:rsidRDefault="000A4D1E" w:rsidP="00E9702B">
            <w:pPr>
              <w:snapToGrid w:val="0"/>
              <w:rPr>
                <w:rFonts w:eastAsia="標楷體"/>
                <w:noProof/>
              </w:rPr>
            </w:pPr>
            <w:r w:rsidRPr="0020657E">
              <w:rPr>
                <w:rFonts w:eastAsia="標楷體"/>
                <w:noProof/>
              </w:rPr>
              <w:t>能以故事標題、封面、封底進行觀察，分析書籍內容與情節預測。</w:t>
            </w:r>
          </w:p>
          <w:p w14:paraId="031B10A4" w14:textId="77777777" w:rsidR="000A4D1E" w:rsidRPr="0020657E" w:rsidRDefault="000A4D1E" w:rsidP="000A4D1E">
            <w:pPr>
              <w:snapToGrid w:val="0"/>
              <w:rPr>
                <w:rFonts w:eastAsia="標楷體"/>
                <w:noProof/>
              </w:rPr>
            </w:pPr>
            <w:r w:rsidRPr="0020657E">
              <w:rPr>
                <w:rFonts w:eastAsia="標楷體"/>
                <w:color w:val="000000"/>
              </w:rPr>
              <w:t>能說明故事元素並用以</w:t>
            </w:r>
            <w:r w:rsidRPr="0020657E">
              <w:rPr>
                <w:rFonts w:eastAsia="標楷體"/>
                <w:noProof/>
              </w:rPr>
              <w:t>分析文本的內容與情節。</w:t>
            </w:r>
          </w:p>
          <w:p w14:paraId="75D219F2" w14:textId="77777777" w:rsidR="000A4D1E" w:rsidRPr="0020657E" w:rsidRDefault="000A4D1E" w:rsidP="00E9702B">
            <w:pPr>
              <w:adjustRightInd w:val="0"/>
              <w:snapToGrid w:val="0"/>
              <w:spacing w:line="240" w:lineRule="atLeast"/>
              <w:ind w:rightChars="10" w:right="24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A4AF5" w14:textId="77777777" w:rsidR="000A4D1E" w:rsidRPr="0020657E" w:rsidRDefault="000A4D1E" w:rsidP="00E9702B">
            <w:pPr>
              <w:adjustRightInd w:val="0"/>
              <w:snapToGrid w:val="0"/>
              <w:spacing w:line="240" w:lineRule="atLeast"/>
              <w:ind w:rightChars="10" w:right="24"/>
              <w:jc w:val="center"/>
              <w:rPr>
                <w:rFonts w:eastAsia="標楷體"/>
                <w:color w:val="000000"/>
              </w:rPr>
            </w:pPr>
          </w:p>
          <w:p w14:paraId="0F5A5E2B" w14:textId="77777777" w:rsidR="000A4D1E" w:rsidRPr="0020657E" w:rsidRDefault="000A4D1E" w:rsidP="00E9702B">
            <w:pPr>
              <w:adjustRightInd w:val="0"/>
              <w:snapToGrid w:val="0"/>
              <w:spacing w:line="240" w:lineRule="atLeast"/>
              <w:ind w:rightChars="10" w:right="24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口語</w:t>
            </w:r>
          </w:p>
          <w:p w14:paraId="18DB3DD6" w14:textId="77777777" w:rsidR="000A4D1E" w:rsidRPr="0020657E" w:rsidRDefault="000A4D1E" w:rsidP="00E9702B">
            <w:pPr>
              <w:adjustRightInd w:val="0"/>
              <w:snapToGrid w:val="0"/>
              <w:spacing w:line="240" w:lineRule="atLeast"/>
              <w:ind w:rightChars="10" w:right="24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006A5" w14:textId="77777777" w:rsidR="000A4D1E" w:rsidRPr="0020657E" w:rsidRDefault="000A4D1E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檢核表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C1DC" w14:textId="29A6E08D" w:rsidR="000A4D1E" w:rsidRPr="0020657E" w:rsidRDefault="000A4D1E" w:rsidP="000A4D1E">
            <w:pPr>
              <w:snapToGrid w:val="0"/>
              <w:spacing w:line="440" w:lineRule="exact"/>
              <w:rPr>
                <w:rFonts w:eastAsia="標楷體"/>
                <w:noProof/>
                <w:szCs w:val="28"/>
              </w:rPr>
            </w:pPr>
            <w:r w:rsidRPr="0020657E">
              <w:rPr>
                <w:rFonts w:eastAsia="標楷體"/>
                <w:noProof/>
                <w:szCs w:val="28"/>
              </w:rPr>
              <w:t>積極參與討論並能清楚表達自己的看法。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C732" w14:textId="77777777" w:rsidR="000A4D1E" w:rsidRPr="0020657E" w:rsidRDefault="000A4D1E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C4CB" w14:textId="77777777" w:rsidR="000A4D1E" w:rsidRPr="0020657E" w:rsidRDefault="000A4D1E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95-100</w:t>
            </w:r>
          </w:p>
        </w:tc>
      </w:tr>
      <w:tr w:rsidR="000A4D1E" w:rsidRPr="0020657E" w14:paraId="68937FF7" w14:textId="77777777" w:rsidTr="00987BF3">
        <w:trPr>
          <w:trHeight w:val="83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B9218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051DA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0D556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52679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1CED1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001F" w14:textId="502A2937" w:rsidR="000A4D1E" w:rsidRPr="0020657E" w:rsidRDefault="000A4D1E" w:rsidP="000A4D1E">
            <w:pPr>
              <w:snapToGrid w:val="0"/>
              <w:spacing w:line="440" w:lineRule="exact"/>
              <w:rPr>
                <w:rFonts w:eastAsia="標楷體"/>
                <w:noProof/>
                <w:szCs w:val="28"/>
              </w:rPr>
            </w:pPr>
            <w:r w:rsidRPr="0020657E">
              <w:rPr>
                <w:rFonts w:eastAsia="標楷體"/>
                <w:noProof/>
                <w:szCs w:val="28"/>
              </w:rPr>
              <w:t>主動參與討論並願意表達自己的看法。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50B9" w14:textId="77777777" w:rsidR="000A4D1E" w:rsidRPr="0020657E" w:rsidRDefault="000A4D1E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B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8A2C" w14:textId="77777777" w:rsidR="000A4D1E" w:rsidRPr="0020657E" w:rsidRDefault="000A4D1E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90-94</w:t>
            </w:r>
          </w:p>
        </w:tc>
      </w:tr>
      <w:tr w:rsidR="000A4D1E" w:rsidRPr="0020657E" w14:paraId="7FFECF74" w14:textId="77777777" w:rsidTr="00987BF3">
        <w:trPr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11998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FC785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5F0FC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AF22D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9814A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BEA9" w14:textId="71C8F10F" w:rsidR="000A4D1E" w:rsidRPr="0020657E" w:rsidRDefault="000A4D1E" w:rsidP="000A4D1E">
            <w:pPr>
              <w:snapToGrid w:val="0"/>
              <w:spacing w:line="440" w:lineRule="exact"/>
              <w:rPr>
                <w:rFonts w:eastAsia="標楷體"/>
                <w:noProof/>
                <w:szCs w:val="28"/>
              </w:rPr>
            </w:pPr>
            <w:r w:rsidRPr="0020657E">
              <w:rPr>
                <w:rFonts w:eastAsia="標楷體"/>
                <w:noProof/>
                <w:szCs w:val="28"/>
              </w:rPr>
              <w:t>有參與討論並表達自己的看法。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3DDF" w14:textId="77777777" w:rsidR="000A4D1E" w:rsidRPr="0020657E" w:rsidRDefault="000A4D1E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841A" w14:textId="77777777" w:rsidR="000A4D1E" w:rsidRPr="0020657E" w:rsidRDefault="000A4D1E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85-89</w:t>
            </w:r>
          </w:p>
        </w:tc>
      </w:tr>
      <w:tr w:rsidR="000A4D1E" w:rsidRPr="0020657E" w14:paraId="03D9C0A6" w14:textId="77777777" w:rsidTr="00987BF3">
        <w:trPr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27AE8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1DCA3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A488F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E6CCB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06F3A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E8D9" w14:textId="5F54BD76" w:rsidR="000A4D1E" w:rsidRPr="0020657E" w:rsidRDefault="000A4D1E" w:rsidP="000A4D1E">
            <w:pPr>
              <w:snapToGrid w:val="0"/>
              <w:spacing w:line="440" w:lineRule="exact"/>
              <w:rPr>
                <w:rFonts w:eastAsia="標楷體"/>
                <w:noProof/>
                <w:szCs w:val="28"/>
              </w:rPr>
            </w:pPr>
            <w:r w:rsidRPr="0020657E">
              <w:rPr>
                <w:rFonts w:eastAsia="標楷體"/>
                <w:noProof/>
                <w:szCs w:val="28"/>
              </w:rPr>
              <w:t>被動參與討論並簡單表達自己的看法。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B282" w14:textId="0B01D70D" w:rsidR="000A4D1E" w:rsidRPr="0020657E" w:rsidRDefault="000A4D1E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11B9" w14:textId="28904B96" w:rsidR="000A4D1E" w:rsidRPr="0020657E" w:rsidRDefault="000A4D1E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80-84</w:t>
            </w:r>
          </w:p>
        </w:tc>
      </w:tr>
      <w:tr w:rsidR="000A4D1E" w:rsidRPr="0020657E" w14:paraId="205206CA" w14:textId="77777777" w:rsidTr="00987BF3">
        <w:trPr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C90A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4899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BF64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46CD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20C2" w14:textId="77777777" w:rsidR="000A4D1E" w:rsidRPr="0020657E" w:rsidRDefault="000A4D1E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6BD" w14:textId="4DA2A9C5" w:rsidR="000A4D1E" w:rsidRPr="0020657E" w:rsidRDefault="000A4D1E" w:rsidP="000A4D1E">
            <w:pPr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未達</w:t>
            </w:r>
            <w:r w:rsidRPr="0020657E">
              <w:rPr>
                <w:rFonts w:eastAsia="標楷體"/>
                <w:color w:val="000000"/>
              </w:rPr>
              <w:t>D</w:t>
            </w:r>
            <w:r w:rsidRPr="0020657E">
              <w:rPr>
                <w:rFonts w:eastAsia="標楷體"/>
                <w:color w:val="000000"/>
              </w:rPr>
              <w:t>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F659" w14:textId="2DDBF607" w:rsidR="000A4D1E" w:rsidRPr="0020657E" w:rsidRDefault="000A4D1E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64F6" w14:textId="243C1313" w:rsidR="000A4D1E" w:rsidRPr="0020657E" w:rsidRDefault="000A4D1E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75-79</w:t>
            </w:r>
          </w:p>
        </w:tc>
      </w:tr>
      <w:tr w:rsidR="0097055F" w:rsidRPr="0020657E" w14:paraId="1E51E501" w14:textId="77777777" w:rsidTr="0097055F">
        <w:trPr>
          <w:trHeight w:val="84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0565F" w14:textId="314EC59E" w:rsidR="0097055F" w:rsidRPr="0020657E" w:rsidRDefault="0097055F" w:rsidP="00E9702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閱讀心得寫作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C4BA4" w14:textId="007C72E9" w:rsidR="0097055F" w:rsidRPr="0020657E" w:rsidRDefault="0097055F" w:rsidP="00E9702B">
            <w:pPr>
              <w:snapToGrid w:val="0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能寫出大意、優美佳包、心得與感想。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FF525" w14:textId="623CB935" w:rsidR="0097055F" w:rsidRPr="0020657E" w:rsidRDefault="0097055F" w:rsidP="0097055F">
            <w:pPr>
              <w:adjustRightInd w:val="0"/>
              <w:snapToGrid w:val="0"/>
              <w:spacing w:line="240" w:lineRule="atLeast"/>
              <w:ind w:rightChars="10" w:right="24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noProof/>
              </w:rPr>
              <w:t>能以書寫學習單的方式，以文字表達故事內容大意，摘錄優美佳句，並能反思和表達對文本的感受。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0849B" w14:textId="4D2C5EE3" w:rsidR="0097055F" w:rsidRPr="0020657E" w:rsidRDefault="0018476F" w:rsidP="00E9702B">
            <w:pPr>
              <w:adjustRightInd w:val="0"/>
              <w:snapToGrid w:val="0"/>
              <w:spacing w:line="240" w:lineRule="atLeast"/>
              <w:ind w:rightChars="10" w:right="24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實際操作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BEED3" w14:textId="571EB308" w:rsidR="0097055F" w:rsidRPr="0020657E" w:rsidRDefault="0018476F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閱讀心後學習單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D730" w14:textId="1623A087" w:rsidR="0097055F" w:rsidRPr="0020657E" w:rsidRDefault="0018476F" w:rsidP="0018476F">
            <w:pPr>
              <w:snapToGrid w:val="0"/>
              <w:spacing w:line="440" w:lineRule="exact"/>
              <w:rPr>
                <w:rFonts w:eastAsia="標楷體"/>
                <w:noProof/>
                <w:szCs w:val="28"/>
              </w:rPr>
            </w:pPr>
            <w:r w:rsidRPr="0020657E">
              <w:rPr>
                <w:rFonts w:eastAsia="標楷體"/>
                <w:noProof/>
                <w:szCs w:val="28"/>
              </w:rPr>
              <w:t>大意和心得的句子生動通順並內容完整。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31AA" w14:textId="77777777" w:rsidR="0097055F" w:rsidRPr="0020657E" w:rsidRDefault="0097055F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2FCF" w14:textId="77777777" w:rsidR="0097055F" w:rsidRPr="0020657E" w:rsidRDefault="0097055F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95-100</w:t>
            </w:r>
          </w:p>
        </w:tc>
      </w:tr>
      <w:tr w:rsidR="0097055F" w:rsidRPr="0020657E" w14:paraId="6B73688A" w14:textId="77777777" w:rsidTr="0097055F">
        <w:trPr>
          <w:trHeight w:val="83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B11CF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6FFBF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E4284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A8CCF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8A648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421" w14:textId="613859C2" w:rsidR="0097055F" w:rsidRPr="0020657E" w:rsidRDefault="0018476F" w:rsidP="0018476F">
            <w:pPr>
              <w:snapToGrid w:val="0"/>
              <w:spacing w:line="440" w:lineRule="exact"/>
              <w:rPr>
                <w:rFonts w:eastAsia="標楷體"/>
                <w:noProof/>
                <w:szCs w:val="28"/>
              </w:rPr>
            </w:pPr>
            <w:r w:rsidRPr="0020657E">
              <w:rPr>
                <w:rFonts w:eastAsia="標楷體"/>
                <w:noProof/>
                <w:szCs w:val="28"/>
              </w:rPr>
              <w:t>大意和心得的句子稍微不通順但內容完整。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3616" w14:textId="77777777" w:rsidR="0097055F" w:rsidRPr="0020657E" w:rsidRDefault="0097055F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B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CA7F" w14:textId="77777777" w:rsidR="0097055F" w:rsidRPr="0020657E" w:rsidRDefault="0097055F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90-94</w:t>
            </w:r>
          </w:p>
        </w:tc>
      </w:tr>
      <w:tr w:rsidR="0097055F" w:rsidRPr="0020657E" w14:paraId="6C0C27D6" w14:textId="77777777" w:rsidTr="0097055F">
        <w:trPr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E6075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738C1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90C31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5A9F7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62D71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112E" w14:textId="61D1A480" w:rsidR="0097055F" w:rsidRPr="0020657E" w:rsidRDefault="0018476F" w:rsidP="0018476F">
            <w:pPr>
              <w:snapToGrid w:val="0"/>
              <w:spacing w:line="440" w:lineRule="exact"/>
              <w:rPr>
                <w:rFonts w:eastAsia="標楷體"/>
                <w:noProof/>
                <w:szCs w:val="28"/>
              </w:rPr>
            </w:pPr>
            <w:r w:rsidRPr="0020657E">
              <w:rPr>
                <w:rFonts w:eastAsia="標楷體"/>
                <w:noProof/>
                <w:szCs w:val="28"/>
              </w:rPr>
              <w:t>大意和心得的句子不大通順但內容完整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F658" w14:textId="77777777" w:rsidR="0097055F" w:rsidRPr="0020657E" w:rsidRDefault="0097055F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3F45" w14:textId="77777777" w:rsidR="0097055F" w:rsidRPr="0020657E" w:rsidRDefault="0097055F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85-89</w:t>
            </w:r>
          </w:p>
        </w:tc>
      </w:tr>
      <w:tr w:rsidR="0097055F" w:rsidRPr="0020657E" w14:paraId="3D76AD4F" w14:textId="77777777" w:rsidTr="00E9702B">
        <w:trPr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11A8E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47CF3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A3512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2AF42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A47E6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2FD" w14:textId="1B6BE36A" w:rsidR="0097055F" w:rsidRPr="0020657E" w:rsidRDefault="0018476F" w:rsidP="00E9702B">
            <w:pPr>
              <w:snapToGrid w:val="0"/>
              <w:spacing w:line="440" w:lineRule="exact"/>
              <w:rPr>
                <w:rFonts w:eastAsia="標楷體"/>
                <w:noProof/>
                <w:szCs w:val="28"/>
              </w:rPr>
            </w:pPr>
            <w:r w:rsidRPr="0020657E">
              <w:rPr>
                <w:rFonts w:eastAsia="標楷體"/>
                <w:noProof/>
                <w:szCs w:val="28"/>
              </w:rPr>
              <w:t>大意和心得的句子不太通順，但還能讀懂想要表達的意思。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1510" w14:textId="77777777" w:rsidR="0097055F" w:rsidRPr="0020657E" w:rsidRDefault="0097055F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AF6C" w14:textId="77777777" w:rsidR="0097055F" w:rsidRPr="0020657E" w:rsidRDefault="0097055F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80-84</w:t>
            </w:r>
          </w:p>
        </w:tc>
      </w:tr>
      <w:tr w:rsidR="0097055F" w:rsidRPr="0020657E" w14:paraId="533E874C" w14:textId="77777777" w:rsidTr="00E9702B">
        <w:trPr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78D5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41A6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2E9C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DE14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8313" w14:textId="77777777" w:rsidR="0097055F" w:rsidRPr="0020657E" w:rsidRDefault="0097055F" w:rsidP="00E9702B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9A0" w14:textId="77777777" w:rsidR="0097055F" w:rsidRPr="0020657E" w:rsidRDefault="0097055F" w:rsidP="00E9702B">
            <w:pPr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未達</w:t>
            </w:r>
            <w:r w:rsidRPr="0020657E">
              <w:rPr>
                <w:rFonts w:eastAsia="標楷體"/>
                <w:color w:val="000000"/>
              </w:rPr>
              <w:t>D</w:t>
            </w:r>
            <w:r w:rsidRPr="0020657E">
              <w:rPr>
                <w:rFonts w:eastAsia="標楷體"/>
                <w:color w:val="000000"/>
              </w:rPr>
              <w:t>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3448" w14:textId="77777777" w:rsidR="0097055F" w:rsidRPr="0020657E" w:rsidRDefault="0097055F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69E0" w14:textId="77777777" w:rsidR="0097055F" w:rsidRPr="0020657E" w:rsidRDefault="0097055F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75-79</w:t>
            </w:r>
          </w:p>
        </w:tc>
      </w:tr>
      <w:tr w:rsidR="0097055F" w:rsidRPr="0020657E" w14:paraId="10F4727F" w14:textId="77777777" w:rsidTr="005F4A8C">
        <w:trPr>
          <w:trHeight w:val="84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19197E" w14:textId="4A443DBA" w:rsidR="0097055F" w:rsidRPr="0020657E" w:rsidRDefault="005F4A8C" w:rsidP="00E9702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喜閱網闖關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EA01E" w14:textId="12027D23" w:rsidR="0097055F" w:rsidRPr="0020657E" w:rsidRDefault="005F4A8C" w:rsidP="00E9702B">
            <w:pPr>
              <w:snapToGrid w:val="0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noProof/>
              </w:rPr>
              <w:t>能通過此文本喜閱網閱讀闖關。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EEDF9" w14:textId="07E711DE" w:rsidR="0097055F" w:rsidRPr="0020657E" w:rsidRDefault="005F4A8C" w:rsidP="00E9702B">
            <w:pPr>
              <w:adjustRightInd w:val="0"/>
              <w:snapToGrid w:val="0"/>
              <w:spacing w:line="240" w:lineRule="atLeast"/>
              <w:ind w:rightChars="10" w:right="24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noProof/>
              </w:rPr>
              <w:t>能使用載具完成並通過此文本喜閱網閱讀闖關。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77CDA" w14:textId="5CF41E1F" w:rsidR="0097055F" w:rsidRPr="0020657E" w:rsidRDefault="005F4A8C" w:rsidP="00E9702B">
            <w:pPr>
              <w:adjustRightInd w:val="0"/>
              <w:snapToGrid w:val="0"/>
              <w:spacing w:line="240" w:lineRule="atLeast"/>
              <w:ind w:rightChars="10" w:right="24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實際操作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D89D8" w14:textId="7726E8BE" w:rsidR="0097055F" w:rsidRPr="0020657E" w:rsidRDefault="005F4A8C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網站評量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E45B" w14:textId="21147F90" w:rsidR="0097055F" w:rsidRPr="0020657E" w:rsidRDefault="005F4A8C" w:rsidP="005F4A8C">
            <w:pPr>
              <w:snapToGrid w:val="0"/>
              <w:spacing w:line="440" w:lineRule="exact"/>
              <w:rPr>
                <w:rFonts w:eastAsia="標楷體"/>
                <w:noProof/>
                <w:szCs w:val="28"/>
              </w:rPr>
            </w:pPr>
            <w:r w:rsidRPr="0020657E">
              <w:rPr>
                <w:rFonts w:eastAsia="標楷體"/>
                <w:noProof/>
                <w:szCs w:val="28"/>
              </w:rPr>
              <w:t>能答對全部答案並一次通過喜閱網閱讀認證闖關。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5C70" w14:textId="77777777" w:rsidR="0097055F" w:rsidRPr="0020657E" w:rsidRDefault="0097055F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0563" w14:textId="77777777" w:rsidR="0097055F" w:rsidRPr="0020657E" w:rsidRDefault="0097055F" w:rsidP="00E9702B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95-100</w:t>
            </w:r>
          </w:p>
        </w:tc>
      </w:tr>
      <w:tr w:rsidR="005F4A8C" w:rsidRPr="0020657E" w14:paraId="716FF1A1" w14:textId="77777777" w:rsidTr="005F4A8C">
        <w:trPr>
          <w:trHeight w:val="83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92936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EC381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ED8E6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3A967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6A793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BB26" w14:textId="20E15ED6" w:rsidR="005F4A8C" w:rsidRPr="0020657E" w:rsidRDefault="005F4A8C" w:rsidP="005F4A8C">
            <w:pPr>
              <w:snapToGrid w:val="0"/>
              <w:spacing w:line="440" w:lineRule="exact"/>
              <w:rPr>
                <w:rFonts w:eastAsia="標楷體"/>
                <w:noProof/>
                <w:szCs w:val="28"/>
              </w:rPr>
            </w:pPr>
            <w:r w:rsidRPr="0020657E">
              <w:rPr>
                <w:rFonts w:eastAsia="標楷體"/>
                <w:noProof/>
                <w:szCs w:val="28"/>
              </w:rPr>
              <w:t>能答對七題以上並一次通過喜閱網閱讀認證闖關。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6750" w14:textId="77777777" w:rsidR="005F4A8C" w:rsidRPr="0020657E" w:rsidRDefault="005F4A8C" w:rsidP="005F4A8C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B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3EFA" w14:textId="77777777" w:rsidR="005F4A8C" w:rsidRPr="0020657E" w:rsidRDefault="005F4A8C" w:rsidP="005F4A8C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90-94</w:t>
            </w:r>
          </w:p>
        </w:tc>
      </w:tr>
      <w:tr w:rsidR="005F4A8C" w:rsidRPr="0020657E" w14:paraId="35A5D038" w14:textId="77777777" w:rsidTr="005F4A8C">
        <w:trPr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5B495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DA527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587BB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5047B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981A2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D801" w14:textId="26A70A85" w:rsidR="005F4A8C" w:rsidRPr="0020657E" w:rsidRDefault="005F4A8C" w:rsidP="005F4A8C">
            <w:pPr>
              <w:snapToGrid w:val="0"/>
              <w:spacing w:line="440" w:lineRule="exact"/>
              <w:rPr>
                <w:rFonts w:eastAsia="標楷體"/>
                <w:noProof/>
                <w:szCs w:val="28"/>
              </w:rPr>
            </w:pPr>
            <w:r w:rsidRPr="0020657E">
              <w:rPr>
                <w:rFonts w:eastAsia="標楷體"/>
                <w:noProof/>
                <w:szCs w:val="28"/>
              </w:rPr>
              <w:t>能在第二次認證答對七題以上並完成闖關。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6D87" w14:textId="77777777" w:rsidR="005F4A8C" w:rsidRPr="0020657E" w:rsidRDefault="005F4A8C" w:rsidP="005F4A8C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9708" w14:textId="77777777" w:rsidR="005F4A8C" w:rsidRPr="0020657E" w:rsidRDefault="005F4A8C" w:rsidP="005F4A8C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85-89</w:t>
            </w:r>
          </w:p>
        </w:tc>
      </w:tr>
      <w:tr w:rsidR="005F4A8C" w:rsidRPr="0020657E" w14:paraId="319617A9" w14:textId="77777777" w:rsidTr="00E9702B">
        <w:trPr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1C4AB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2A32B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A9AA9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C30C4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7B436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2966" w14:textId="7057BAB4" w:rsidR="005F4A8C" w:rsidRPr="0020657E" w:rsidRDefault="005F4A8C" w:rsidP="005F4A8C">
            <w:pPr>
              <w:snapToGrid w:val="0"/>
              <w:spacing w:line="440" w:lineRule="exact"/>
              <w:rPr>
                <w:rFonts w:eastAsia="標楷體"/>
                <w:noProof/>
                <w:szCs w:val="28"/>
              </w:rPr>
            </w:pPr>
            <w:r w:rsidRPr="0020657E">
              <w:rPr>
                <w:rFonts w:eastAsia="標楷體"/>
                <w:noProof/>
                <w:szCs w:val="28"/>
              </w:rPr>
              <w:t>能在一個月內通過喜</w:t>
            </w:r>
            <w:r w:rsidRPr="0020657E">
              <w:rPr>
                <w:rFonts w:eastAsia="標楷體"/>
                <w:noProof/>
                <w:szCs w:val="28"/>
              </w:rPr>
              <w:t xml:space="preserve"> </w:t>
            </w:r>
            <w:r w:rsidRPr="0020657E">
              <w:rPr>
                <w:rFonts w:eastAsia="標楷體"/>
                <w:noProof/>
                <w:szCs w:val="28"/>
              </w:rPr>
              <w:t>閱網閱讀認證闖關。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0738" w14:textId="77777777" w:rsidR="005F4A8C" w:rsidRPr="0020657E" w:rsidRDefault="005F4A8C" w:rsidP="005F4A8C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CF06" w14:textId="77777777" w:rsidR="005F4A8C" w:rsidRPr="0020657E" w:rsidRDefault="005F4A8C" w:rsidP="005F4A8C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80-84</w:t>
            </w:r>
          </w:p>
        </w:tc>
      </w:tr>
      <w:tr w:rsidR="005F4A8C" w:rsidRPr="0020657E" w14:paraId="40BDDACC" w14:textId="77777777" w:rsidTr="00E9702B">
        <w:trPr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793F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5156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15DA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1C37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69E3" w14:textId="77777777" w:rsidR="005F4A8C" w:rsidRPr="0020657E" w:rsidRDefault="005F4A8C" w:rsidP="005F4A8C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DF57" w14:textId="77777777" w:rsidR="005F4A8C" w:rsidRPr="0020657E" w:rsidRDefault="005F4A8C" w:rsidP="005F4A8C">
            <w:pPr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未達</w:t>
            </w:r>
            <w:r w:rsidRPr="0020657E">
              <w:rPr>
                <w:rFonts w:eastAsia="標楷體"/>
                <w:color w:val="000000"/>
              </w:rPr>
              <w:t>D</w:t>
            </w:r>
            <w:r w:rsidRPr="0020657E">
              <w:rPr>
                <w:rFonts w:eastAsia="標楷體"/>
                <w:color w:val="000000"/>
              </w:rPr>
              <w:t>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D715" w14:textId="77777777" w:rsidR="005F4A8C" w:rsidRPr="0020657E" w:rsidRDefault="005F4A8C" w:rsidP="005F4A8C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2F99" w14:textId="77777777" w:rsidR="005F4A8C" w:rsidRPr="0020657E" w:rsidRDefault="005F4A8C" w:rsidP="005F4A8C">
            <w:pPr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75-79</w:t>
            </w:r>
          </w:p>
        </w:tc>
      </w:tr>
    </w:tbl>
    <w:p w14:paraId="628EB2B0" w14:textId="77777777" w:rsidR="00762436" w:rsidRPr="0020657E" w:rsidRDefault="00762436" w:rsidP="00762436">
      <w:pPr>
        <w:spacing w:line="500" w:lineRule="exact"/>
        <w:jc w:val="center"/>
        <w:rPr>
          <w:rFonts w:eastAsia="標楷體"/>
          <w:color w:val="000000"/>
          <w:sz w:val="27"/>
          <w:szCs w:val="27"/>
          <w:shd w:val="clear" w:color="auto" w:fill="FFFFFF"/>
        </w:rPr>
      </w:pPr>
      <w:r w:rsidRPr="0020657E">
        <w:rPr>
          <w:rFonts w:eastAsia="標楷體"/>
          <w:color w:val="000000"/>
          <w:sz w:val="27"/>
          <w:szCs w:val="27"/>
          <w:shd w:val="clear" w:color="auto" w:fill="FFFFFF"/>
        </w:rPr>
        <w:t>備註：可由授課教師達成共識轉化自訂分數</w:t>
      </w:r>
      <w:r w:rsidRPr="0020657E">
        <w:rPr>
          <w:rFonts w:eastAsia="標楷體"/>
          <w:color w:val="000000"/>
          <w:sz w:val="27"/>
          <w:szCs w:val="27"/>
          <w:shd w:val="clear" w:color="auto" w:fill="FFFFFF"/>
        </w:rPr>
        <w:t>(</w:t>
      </w:r>
      <w:r w:rsidRPr="0020657E">
        <w:rPr>
          <w:rFonts w:eastAsia="標楷體"/>
          <w:color w:val="000000"/>
          <w:sz w:val="27"/>
          <w:szCs w:val="27"/>
          <w:shd w:val="clear" w:color="auto" w:fill="FFFFFF"/>
        </w:rPr>
        <w:t>級距可調整</w:t>
      </w:r>
      <w:r w:rsidRPr="0020657E">
        <w:rPr>
          <w:rFonts w:eastAsia="標楷體"/>
          <w:color w:val="000000"/>
          <w:sz w:val="27"/>
          <w:szCs w:val="27"/>
          <w:shd w:val="clear" w:color="auto" w:fill="FFFFFF"/>
        </w:rPr>
        <w:t>)</w:t>
      </w:r>
      <w:r w:rsidRPr="0020657E">
        <w:rPr>
          <w:rFonts w:eastAsia="標楷體"/>
          <w:color w:val="000000"/>
          <w:sz w:val="27"/>
          <w:szCs w:val="27"/>
          <w:shd w:val="clear" w:color="auto" w:fill="FFFFFF"/>
        </w:rPr>
        <w:t>。</w:t>
      </w:r>
    </w:p>
    <w:p w14:paraId="176A0054" w14:textId="4FAA8E6C" w:rsidR="00762436" w:rsidRPr="0020657E" w:rsidRDefault="00762436" w:rsidP="00762436">
      <w:pPr>
        <w:rPr>
          <w:rFonts w:eastAsia="標楷體"/>
          <w:sz w:val="32"/>
          <w:szCs w:val="32"/>
        </w:rPr>
      </w:pPr>
    </w:p>
    <w:p w14:paraId="5D26A78A" w14:textId="2A9CD0E7" w:rsidR="00290B64" w:rsidRPr="0020657E" w:rsidRDefault="00290B64" w:rsidP="00762436">
      <w:pPr>
        <w:rPr>
          <w:rFonts w:eastAsia="標楷體"/>
          <w:sz w:val="32"/>
          <w:szCs w:val="32"/>
        </w:rPr>
      </w:pPr>
    </w:p>
    <w:p w14:paraId="43823205" w14:textId="77777777" w:rsidR="0018476F" w:rsidRPr="0020657E" w:rsidRDefault="0018476F" w:rsidP="0018476F">
      <w:pPr>
        <w:jc w:val="center"/>
        <w:rPr>
          <w:rFonts w:eastAsia="標楷體"/>
          <w:b/>
          <w:sz w:val="32"/>
          <w:szCs w:val="28"/>
        </w:rPr>
      </w:pPr>
      <w:r w:rsidRPr="0020657E">
        <w:rPr>
          <w:rFonts w:eastAsia="標楷體"/>
          <w:b/>
          <w:sz w:val="32"/>
          <w:szCs w:val="28"/>
        </w:rPr>
        <w:lastRenderedPageBreak/>
        <w:t>閱讀心得學習單</w:t>
      </w:r>
    </w:p>
    <w:p w14:paraId="74C5D0D7" w14:textId="77777777" w:rsidR="0018476F" w:rsidRPr="0020657E" w:rsidRDefault="0018476F" w:rsidP="0018476F">
      <w:pPr>
        <w:jc w:val="center"/>
        <w:rPr>
          <w:rFonts w:eastAsia="標楷體"/>
          <w:b/>
          <w:u w:val="single"/>
        </w:rPr>
      </w:pPr>
      <w:r w:rsidRPr="0020657E">
        <w:rPr>
          <w:rFonts w:eastAsia="標楷體"/>
          <w:b/>
          <w:sz w:val="28"/>
          <w:szCs w:val="28"/>
        </w:rPr>
        <w:t xml:space="preserve">                     </w:t>
      </w:r>
      <w:r w:rsidRPr="0020657E">
        <w:rPr>
          <w:rFonts w:eastAsia="標楷體"/>
          <w:b/>
        </w:rPr>
        <w:t>班級：</w:t>
      </w:r>
      <w:r w:rsidRPr="0020657E">
        <w:rPr>
          <w:rFonts w:eastAsia="標楷體"/>
          <w:b/>
          <w:u w:val="single"/>
        </w:rPr>
        <w:t xml:space="preserve">     </w:t>
      </w:r>
      <w:r w:rsidRPr="0020657E">
        <w:rPr>
          <w:rFonts w:eastAsia="標楷體"/>
          <w:b/>
        </w:rPr>
        <w:t>座號：</w:t>
      </w:r>
      <w:r w:rsidRPr="0020657E">
        <w:rPr>
          <w:rFonts w:eastAsia="標楷體"/>
          <w:b/>
          <w:u w:val="single"/>
        </w:rPr>
        <w:t xml:space="preserve">     </w:t>
      </w:r>
      <w:r w:rsidRPr="0020657E">
        <w:rPr>
          <w:rFonts w:eastAsia="標楷體"/>
          <w:b/>
        </w:rPr>
        <w:t>姓名：</w:t>
      </w:r>
      <w:r w:rsidRPr="0020657E">
        <w:rPr>
          <w:rFonts w:eastAsia="標楷體"/>
          <w:b/>
          <w:u w:val="single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1996"/>
        <w:gridCol w:w="2144"/>
        <w:gridCol w:w="3231"/>
      </w:tblGrid>
      <w:tr w:rsidR="0018476F" w:rsidRPr="0020657E" w14:paraId="2538177A" w14:textId="77777777" w:rsidTr="00BF744A">
        <w:trPr>
          <w:trHeight w:hRule="exact" w:val="567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3E9BEF1" w14:textId="77777777" w:rsidR="0018476F" w:rsidRPr="0020657E" w:rsidRDefault="0018476F" w:rsidP="00E9702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書　　　名</w:t>
            </w:r>
          </w:p>
        </w:tc>
        <w:tc>
          <w:tcPr>
            <w:tcW w:w="199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4F00B0" w14:textId="77777777" w:rsidR="0018476F" w:rsidRPr="0020657E" w:rsidRDefault="0018476F" w:rsidP="00E9702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6DA3150" w14:textId="77777777" w:rsidR="0018476F" w:rsidRPr="0020657E" w:rsidRDefault="0018476F" w:rsidP="00E9702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作者（或譯者）</w:t>
            </w:r>
          </w:p>
        </w:tc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A28793" w14:textId="77777777" w:rsidR="0018476F" w:rsidRPr="0020657E" w:rsidRDefault="0018476F" w:rsidP="00E9702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476F" w:rsidRPr="0020657E" w14:paraId="3ECCD333" w14:textId="77777777" w:rsidTr="00BF744A">
        <w:trPr>
          <w:trHeight w:hRule="exact" w:val="567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3E96D92" w14:textId="77777777" w:rsidR="0018476F" w:rsidRPr="0020657E" w:rsidRDefault="0018476F" w:rsidP="00E9702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繪　圖　者</w:t>
            </w:r>
          </w:p>
        </w:tc>
        <w:tc>
          <w:tcPr>
            <w:tcW w:w="199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1D7A77" w14:textId="77777777" w:rsidR="0018476F" w:rsidRPr="0020657E" w:rsidRDefault="0018476F" w:rsidP="00E9702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EF00DF5" w14:textId="77777777" w:rsidR="0018476F" w:rsidRPr="0020657E" w:rsidRDefault="0018476F" w:rsidP="00E9702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出　版　社</w:t>
            </w:r>
            <w:r w:rsidRPr="0020657E">
              <w:rPr>
                <w:rFonts w:eastAsia="標楷體"/>
                <w:sz w:val="28"/>
                <w:szCs w:val="28"/>
              </w:rPr>
              <w:t>(</w:t>
            </w:r>
            <w:r w:rsidRPr="0020657E">
              <w:rPr>
                <w:rFonts w:eastAsia="標楷體"/>
                <w:sz w:val="28"/>
                <w:szCs w:val="28"/>
              </w:rPr>
              <w:t>者</w:t>
            </w:r>
            <w:r w:rsidRPr="0020657E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544AF7" w14:textId="77777777" w:rsidR="0018476F" w:rsidRPr="0020657E" w:rsidRDefault="0018476F" w:rsidP="00E9702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476F" w:rsidRPr="0020657E" w14:paraId="3D82C066" w14:textId="77777777" w:rsidTr="00BF744A">
        <w:trPr>
          <w:trHeight w:hRule="exact" w:val="567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CF33D4" w14:textId="77777777" w:rsidR="0018476F" w:rsidRPr="0020657E" w:rsidRDefault="0018476F" w:rsidP="00E9702B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出　版　日　期</w:t>
            </w:r>
          </w:p>
        </w:tc>
        <w:tc>
          <w:tcPr>
            <w:tcW w:w="199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041FDC" w14:textId="77777777" w:rsidR="0018476F" w:rsidRPr="0020657E" w:rsidRDefault="0018476F" w:rsidP="00E9702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3471E94" w14:textId="77777777" w:rsidR="0018476F" w:rsidRPr="0020657E" w:rsidRDefault="0018476F" w:rsidP="00E9702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閱　讀　日　期</w:t>
            </w:r>
          </w:p>
        </w:tc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6CDDB7" w14:textId="77777777" w:rsidR="0018476F" w:rsidRPr="0020657E" w:rsidRDefault="0018476F" w:rsidP="00E9702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476F" w:rsidRPr="0020657E" w14:paraId="33834C62" w14:textId="77777777" w:rsidTr="00BF744A">
        <w:trPr>
          <w:cantSplit/>
          <w:trHeight w:hRule="exact" w:val="778"/>
        </w:trPr>
        <w:tc>
          <w:tcPr>
            <w:tcW w:w="9483" w:type="dxa"/>
            <w:gridSpan w:val="4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C1BD9E7" w14:textId="77777777" w:rsidR="0018476F" w:rsidRPr="0020657E" w:rsidRDefault="0018476F" w:rsidP="00E9702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sym w:font="Wingdings" w:char="F03F"/>
            </w:r>
            <w:r w:rsidRPr="0020657E">
              <w:rPr>
                <w:rFonts w:eastAsia="標楷體"/>
                <w:sz w:val="28"/>
                <w:szCs w:val="28"/>
              </w:rPr>
              <w:t>這本書屬於：</w:t>
            </w:r>
            <w:r w:rsidRPr="0020657E">
              <w:rPr>
                <w:rFonts w:eastAsia="標楷體"/>
                <w:b/>
              </w:rPr>
              <w:t>□</w:t>
            </w:r>
            <w:r w:rsidRPr="0020657E">
              <w:rPr>
                <w:rFonts w:eastAsia="標楷體"/>
              </w:rPr>
              <w:t>繪本</w:t>
            </w:r>
            <w:r w:rsidRPr="0020657E">
              <w:rPr>
                <w:rFonts w:eastAsia="標楷體"/>
              </w:rPr>
              <w:t xml:space="preserve"> </w:t>
            </w:r>
            <w:r w:rsidRPr="0020657E">
              <w:rPr>
                <w:rFonts w:eastAsia="標楷體"/>
                <w:b/>
              </w:rPr>
              <w:t>□</w:t>
            </w:r>
            <w:r w:rsidRPr="0020657E">
              <w:rPr>
                <w:rFonts w:eastAsia="標楷體"/>
              </w:rPr>
              <w:t>小說</w:t>
            </w:r>
            <w:r w:rsidRPr="0020657E">
              <w:rPr>
                <w:rFonts w:eastAsia="標楷體"/>
              </w:rPr>
              <w:t xml:space="preserve"> </w:t>
            </w:r>
            <w:r w:rsidRPr="0020657E">
              <w:rPr>
                <w:rFonts w:eastAsia="標楷體"/>
                <w:b/>
              </w:rPr>
              <w:t>□</w:t>
            </w:r>
            <w:r w:rsidRPr="0020657E">
              <w:rPr>
                <w:rFonts w:eastAsia="標楷體"/>
              </w:rPr>
              <w:t>史地</w:t>
            </w:r>
            <w:r w:rsidRPr="0020657E">
              <w:rPr>
                <w:rFonts w:eastAsia="標楷體"/>
              </w:rPr>
              <w:t xml:space="preserve"> </w:t>
            </w:r>
            <w:r w:rsidRPr="0020657E">
              <w:rPr>
                <w:rFonts w:eastAsia="標楷體"/>
                <w:b/>
              </w:rPr>
              <w:t>□</w:t>
            </w:r>
            <w:r w:rsidRPr="0020657E">
              <w:rPr>
                <w:rFonts w:eastAsia="標楷體"/>
              </w:rPr>
              <w:t>自然科學</w:t>
            </w:r>
            <w:r w:rsidRPr="0020657E">
              <w:rPr>
                <w:rFonts w:eastAsia="標楷體"/>
              </w:rPr>
              <w:t xml:space="preserve"> </w:t>
            </w:r>
            <w:r w:rsidRPr="0020657E">
              <w:rPr>
                <w:rFonts w:eastAsia="標楷體"/>
                <w:b/>
              </w:rPr>
              <w:t>□</w:t>
            </w:r>
            <w:r w:rsidRPr="0020657E">
              <w:rPr>
                <w:rFonts w:eastAsia="標楷體"/>
              </w:rPr>
              <w:t>百科</w:t>
            </w:r>
            <w:r w:rsidRPr="0020657E">
              <w:rPr>
                <w:rFonts w:eastAsia="標楷體"/>
              </w:rPr>
              <w:t xml:space="preserve"> </w:t>
            </w:r>
            <w:r w:rsidRPr="0020657E">
              <w:rPr>
                <w:rFonts w:eastAsia="標楷體"/>
                <w:b/>
              </w:rPr>
              <w:t>□</w:t>
            </w:r>
            <w:r w:rsidRPr="0020657E">
              <w:rPr>
                <w:rFonts w:eastAsia="標楷體"/>
              </w:rPr>
              <w:t>生活知識</w:t>
            </w:r>
            <w:r w:rsidRPr="0020657E">
              <w:rPr>
                <w:rFonts w:eastAsia="標楷體"/>
              </w:rPr>
              <w:t xml:space="preserve"> </w:t>
            </w:r>
            <w:r w:rsidRPr="0020657E">
              <w:rPr>
                <w:rFonts w:eastAsia="標楷體"/>
                <w:b/>
              </w:rPr>
              <w:t>□</w:t>
            </w:r>
            <w:r w:rsidRPr="0020657E">
              <w:rPr>
                <w:rFonts w:eastAsia="標楷體"/>
              </w:rPr>
              <w:t>其他</w:t>
            </w:r>
            <w:r w:rsidRPr="0020657E">
              <w:rPr>
                <w:rFonts w:eastAsia="標楷體"/>
                <w:u w:val="single"/>
              </w:rPr>
              <w:t xml:space="preserve">           </w:t>
            </w:r>
          </w:p>
        </w:tc>
      </w:tr>
      <w:tr w:rsidR="0018476F" w:rsidRPr="0020657E" w14:paraId="1EF4F9BE" w14:textId="77777777" w:rsidTr="00BF744A">
        <w:trPr>
          <w:cantSplit/>
          <w:trHeight w:hRule="exact" w:val="567"/>
        </w:trPr>
        <w:tc>
          <w:tcPr>
            <w:tcW w:w="9483" w:type="dxa"/>
            <w:gridSpan w:val="4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1620CB" w14:textId="77777777" w:rsidR="0018476F" w:rsidRPr="0020657E" w:rsidRDefault="0018476F" w:rsidP="00E9702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t>【故事大意】</w:t>
            </w:r>
          </w:p>
        </w:tc>
      </w:tr>
      <w:tr w:rsidR="0018476F" w:rsidRPr="0020657E" w14:paraId="0A83D23D" w14:textId="77777777" w:rsidTr="00BF744A">
        <w:trPr>
          <w:cantSplit/>
          <w:trHeight w:hRule="exact" w:val="567"/>
        </w:trPr>
        <w:tc>
          <w:tcPr>
            <w:tcW w:w="9483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71DBA60" w14:textId="77777777" w:rsidR="0018476F" w:rsidRPr="0020657E" w:rsidRDefault="0018476F" w:rsidP="00E9702B">
            <w:pPr>
              <w:jc w:val="both"/>
              <w:rPr>
                <w:rFonts w:eastAsia="標楷體"/>
              </w:rPr>
            </w:pPr>
          </w:p>
        </w:tc>
      </w:tr>
      <w:tr w:rsidR="0018476F" w:rsidRPr="0020657E" w14:paraId="7365666A" w14:textId="77777777" w:rsidTr="00BF744A">
        <w:trPr>
          <w:cantSplit/>
          <w:trHeight w:hRule="exact" w:val="567"/>
        </w:trPr>
        <w:tc>
          <w:tcPr>
            <w:tcW w:w="9483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E252E12" w14:textId="77777777" w:rsidR="0018476F" w:rsidRPr="0020657E" w:rsidRDefault="0018476F" w:rsidP="00E9702B">
            <w:pPr>
              <w:jc w:val="both"/>
              <w:rPr>
                <w:rFonts w:eastAsia="標楷體"/>
              </w:rPr>
            </w:pPr>
          </w:p>
        </w:tc>
      </w:tr>
      <w:tr w:rsidR="0018476F" w:rsidRPr="0020657E" w14:paraId="50033D84" w14:textId="77777777" w:rsidTr="00BF744A">
        <w:trPr>
          <w:cantSplit/>
          <w:trHeight w:hRule="exact" w:val="567"/>
        </w:trPr>
        <w:tc>
          <w:tcPr>
            <w:tcW w:w="9483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416F6B5" w14:textId="77777777" w:rsidR="0018476F" w:rsidRPr="0020657E" w:rsidRDefault="0018476F" w:rsidP="00E9702B">
            <w:pPr>
              <w:jc w:val="both"/>
              <w:rPr>
                <w:rFonts w:eastAsia="標楷體"/>
              </w:rPr>
            </w:pPr>
          </w:p>
        </w:tc>
      </w:tr>
      <w:tr w:rsidR="0018476F" w:rsidRPr="0020657E" w14:paraId="0ACF9945" w14:textId="77777777" w:rsidTr="00BF744A">
        <w:trPr>
          <w:cantSplit/>
          <w:trHeight w:hRule="exact" w:val="567"/>
        </w:trPr>
        <w:tc>
          <w:tcPr>
            <w:tcW w:w="9483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75BE0E6" w14:textId="77777777" w:rsidR="0018476F" w:rsidRPr="0020657E" w:rsidRDefault="0018476F" w:rsidP="00E9702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8476F" w:rsidRPr="0020657E" w14:paraId="47A83562" w14:textId="77777777" w:rsidTr="00BF744A">
        <w:trPr>
          <w:cantSplit/>
          <w:trHeight w:hRule="exact" w:val="1134"/>
        </w:trPr>
        <w:tc>
          <w:tcPr>
            <w:tcW w:w="9483" w:type="dxa"/>
            <w:gridSpan w:val="4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937AB01" w14:textId="77777777" w:rsidR="0018476F" w:rsidRPr="0020657E" w:rsidRDefault="0018476F" w:rsidP="00E9702B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sym w:font="Wingdings" w:char="F03F"/>
            </w:r>
            <w:r w:rsidRPr="0020657E">
              <w:rPr>
                <w:rFonts w:eastAsia="標楷體"/>
                <w:sz w:val="28"/>
                <w:szCs w:val="28"/>
              </w:rPr>
              <w:t>佳句摘錄（書中的哪些句子或哪一段文字是令你印象特別深刻或感動的，請你把它寫出來。）</w:t>
            </w:r>
          </w:p>
        </w:tc>
      </w:tr>
      <w:tr w:rsidR="0018476F" w:rsidRPr="0020657E" w14:paraId="0514E058" w14:textId="77777777" w:rsidTr="00BF744A">
        <w:trPr>
          <w:cantSplit/>
          <w:trHeight w:hRule="exact" w:val="567"/>
        </w:trPr>
        <w:tc>
          <w:tcPr>
            <w:tcW w:w="9483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B14B949" w14:textId="77777777" w:rsidR="0018476F" w:rsidRPr="0020657E" w:rsidRDefault="0018476F" w:rsidP="00E9702B">
            <w:pPr>
              <w:jc w:val="both"/>
              <w:rPr>
                <w:rFonts w:eastAsia="標楷體"/>
              </w:rPr>
            </w:pPr>
          </w:p>
        </w:tc>
      </w:tr>
      <w:tr w:rsidR="0018476F" w:rsidRPr="0020657E" w14:paraId="4F9CB95F" w14:textId="77777777" w:rsidTr="00BF744A">
        <w:trPr>
          <w:cantSplit/>
          <w:trHeight w:hRule="exact" w:val="567"/>
        </w:trPr>
        <w:tc>
          <w:tcPr>
            <w:tcW w:w="9483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CEF33A3" w14:textId="77777777" w:rsidR="0018476F" w:rsidRPr="0020657E" w:rsidRDefault="0018476F" w:rsidP="00E9702B">
            <w:pPr>
              <w:jc w:val="both"/>
              <w:rPr>
                <w:rFonts w:eastAsia="標楷體"/>
              </w:rPr>
            </w:pPr>
          </w:p>
        </w:tc>
      </w:tr>
      <w:tr w:rsidR="0018476F" w:rsidRPr="0020657E" w14:paraId="3A9A820B" w14:textId="77777777" w:rsidTr="00BF744A">
        <w:trPr>
          <w:cantSplit/>
          <w:trHeight w:hRule="exact" w:val="567"/>
        </w:trPr>
        <w:tc>
          <w:tcPr>
            <w:tcW w:w="9483" w:type="dxa"/>
            <w:gridSpan w:val="4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A806474" w14:textId="77777777" w:rsidR="0018476F" w:rsidRPr="0020657E" w:rsidRDefault="0018476F" w:rsidP="00E9702B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0657E">
              <w:rPr>
                <w:rFonts w:eastAsia="標楷體"/>
                <w:sz w:val="28"/>
                <w:szCs w:val="28"/>
              </w:rPr>
              <w:sym w:font="Wingdings" w:char="F03F"/>
            </w:r>
            <w:r w:rsidRPr="0020657E">
              <w:rPr>
                <w:rFonts w:eastAsia="標楷體"/>
                <w:sz w:val="28"/>
                <w:szCs w:val="28"/>
              </w:rPr>
              <w:t>你從這篇文章中學到了什麼？或是有什麼樣的感想、問題？</w:t>
            </w:r>
          </w:p>
        </w:tc>
      </w:tr>
      <w:tr w:rsidR="0018476F" w:rsidRPr="0020657E" w14:paraId="2997F849" w14:textId="77777777" w:rsidTr="00BF744A">
        <w:trPr>
          <w:cantSplit/>
          <w:trHeight w:hRule="exact" w:val="567"/>
        </w:trPr>
        <w:tc>
          <w:tcPr>
            <w:tcW w:w="9483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47BB9E9" w14:textId="77777777" w:rsidR="0018476F" w:rsidRPr="0020657E" w:rsidRDefault="0018476F" w:rsidP="00E9702B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18476F" w:rsidRPr="0020657E" w14:paraId="5C755CFB" w14:textId="77777777" w:rsidTr="00BF744A">
        <w:trPr>
          <w:cantSplit/>
          <w:trHeight w:hRule="exact" w:val="567"/>
        </w:trPr>
        <w:tc>
          <w:tcPr>
            <w:tcW w:w="9483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1CDDCA" w14:textId="77777777" w:rsidR="0018476F" w:rsidRPr="0020657E" w:rsidRDefault="0018476F" w:rsidP="00E9702B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18476F" w:rsidRPr="0020657E" w14:paraId="727F22E2" w14:textId="77777777" w:rsidTr="00BF744A">
        <w:trPr>
          <w:cantSplit/>
          <w:trHeight w:hRule="exact" w:val="567"/>
        </w:trPr>
        <w:tc>
          <w:tcPr>
            <w:tcW w:w="9483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D7CF7C8" w14:textId="77777777" w:rsidR="0018476F" w:rsidRPr="0020657E" w:rsidRDefault="0018476F" w:rsidP="00E9702B">
            <w:pPr>
              <w:spacing w:line="360" w:lineRule="exact"/>
              <w:jc w:val="both"/>
              <w:rPr>
                <w:rFonts w:eastAsia="標楷體"/>
              </w:rPr>
            </w:pPr>
          </w:p>
          <w:p w14:paraId="5E3A6B07" w14:textId="77777777" w:rsidR="0018476F" w:rsidRPr="0020657E" w:rsidRDefault="0018476F" w:rsidP="00E9702B">
            <w:pPr>
              <w:spacing w:line="360" w:lineRule="exact"/>
              <w:jc w:val="both"/>
              <w:rPr>
                <w:rFonts w:eastAsia="標楷體"/>
              </w:rPr>
            </w:pPr>
          </w:p>
          <w:p w14:paraId="0228CE4D" w14:textId="77777777" w:rsidR="0018476F" w:rsidRPr="0020657E" w:rsidRDefault="0018476F" w:rsidP="00E9702B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18476F" w:rsidRPr="0020657E" w14:paraId="0B6D05BA" w14:textId="77777777" w:rsidTr="00BF744A">
        <w:trPr>
          <w:cantSplit/>
          <w:trHeight w:hRule="exact" w:val="567"/>
        </w:trPr>
        <w:tc>
          <w:tcPr>
            <w:tcW w:w="9483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6A19D0" w14:textId="77777777" w:rsidR="0018476F" w:rsidRPr="0020657E" w:rsidRDefault="0018476F" w:rsidP="00E9702B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18476F" w:rsidRPr="0020657E" w14:paraId="2CEB28EC" w14:textId="77777777" w:rsidTr="00BF744A">
        <w:trPr>
          <w:cantSplit/>
          <w:trHeight w:hRule="exact" w:val="567"/>
        </w:trPr>
        <w:tc>
          <w:tcPr>
            <w:tcW w:w="9483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08156C8" w14:textId="77777777" w:rsidR="0018476F" w:rsidRPr="0020657E" w:rsidRDefault="0018476F" w:rsidP="00E9702B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18476F" w:rsidRPr="0020657E" w14:paraId="5D00FBD0" w14:textId="77777777" w:rsidTr="00BF744A">
        <w:trPr>
          <w:cantSplit/>
          <w:trHeight w:hRule="exact" w:val="567"/>
        </w:trPr>
        <w:tc>
          <w:tcPr>
            <w:tcW w:w="9483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48DBFB9" w14:textId="77777777" w:rsidR="0018476F" w:rsidRPr="0020657E" w:rsidRDefault="0018476F" w:rsidP="00E9702B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18476F" w:rsidRPr="0020657E" w14:paraId="0B5E71E1" w14:textId="77777777" w:rsidTr="00BF744A">
        <w:trPr>
          <w:cantSplit/>
          <w:trHeight w:hRule="exact" w:val="700"/>
        </w:trPr>
        <w:tc>
          <w:tcPr>
            <w:tcW w:w="9483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9C95214" w14:textId="77777777" w:rsidR="0018476F" w:rsidRPr="0020657E" w:rsidRDefault="0018476F" w:rsidP="00E9702B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</w:tbl>
    <w:p w14:paraId="41438973" w14:textId="77777777" w:rsidR="0018476F" w:rsidRPr="0020657E" w:rsidRDefault="0018476F" w:rsidP="0018476F">
      <w:pPr>
        <w:spacing w:line="500" w:lineRule="exact"/>
        <w:rPr>
          <w:rFonts w:eastAsia="標楷體"/>
          <w:b/>
          <w:color w:val="000000"/>
        </w:rPr>
      </w:pPr>
    </w:p>
    <w:p w14:paraId="52C4F71F" w14:textId="4D89A5D7" w:rsidR="00365529" w:rsidRPr="0020657E" w:rsidRDefault="00365529" w:rsidP="0018476F">
      <w:pPr>
        <w:rPr>
          <w:rFonts w:eastAsia="標楷體"/>
          <w:bCs/>
          <w:sz w:val="28"/>
          <w:szCs w:val="28"/>
        </w:rPr>
      </w:pPr>
    </w:p>
    <w:p w14:paraId="34ABF994" w14:textId="3D6E9D6A" w:rsidR="00606EC9" w:rsidRPr="0020657E" w:rsidRDefault="00606EC9" w:rsidP="0018476F">
      <w:pPr>
        <w:rPr>
          <w:rFonts w:eastAsia="標楷體"/>
          <w:bCs/>
          <w:sz w:val="28"/>
          <w:szCs w:val="28"/>
        </w:rPr>
      </w:pPr>
    </w:p>
    <w:p w14:paraId="7D1A981D" w14:textId="77777777" w:rsidR="00606EC9" w:rsidRPr="0020657E" w:rsidRDefault="00606EC9" w:rsidP="00606EC9">
      <w:pPr>
        <w:autoSpaceDE w:val="0"/>
        <w:autoSpaceDN w:val="0"/>
        <w:adjustRightInd w:val="0"/>
        <w:contextualSpacing/>
        <w:jc w:val="center"/>
        <w:rPr>
          <w:rFonts w:eastAsia="標楷體"/>
          <w:b/>
          <w:kern w:val="0"/>
          <w:sz w:val="28"/>
          <w:szCs w:val="28"/>
        </w:rPr>
      </w:pPr>
      <w:r w:rsidRPr="0020657E">
        <w:rPr>
          <w:rFonts w:eastAsia="標楷體"/>
          <w:b/>
          <w:kern w:val="0"/>
          <w:sz w:val="28"/>
          <w:szCs w:val="28"/>
        </w:rPr>
        <w:lastRenderedPageBreak/>
        <w:t>喜閱瑞祥</w:t>
      </w:r>
      <w:r w:rsidRPr="0020657E">
        <w:rPr>
          <w:rFonts w:eastAsia="標楷體"/>
          <w:b/>
          <w:kern w:val="0"/>
          <w:sz w:val="28"/>
          <w:szCs w:val="28"/>
        </w:rPr>
        <w:t>-</w:t>
      </w:r>
      <w:r w:rsidRPr="0020657E">
        <w:rPr>
          <w:rFonts w:eastAsia="標楷體"/>
          <w:b/>
          <w:kern w:val="0"/>
          <w:sz w:val="28"/>
          <w:szCs w:val="28"/>
        </w:rPr>
        <w:t>暢遊文學海</w:t>
      </w:r>
    </w:p>
    <w:p w14:paraId="004A92B1" w14:textId="77777777" w:rsidR="00606EC9" w:rsidRPr="0020657E" w:rsidRDefault="00606EC9" w:rsidP="00606EC9">
      <w:pPr>
        <w:contextualSpacing/>
        <w:rPr>
          <w:rFonts w:eastAsia="標楷體"/>
          <w:b/>
        </w:rPr>
      </w:pPr>
      <w:r w:rsidRPr="0020657E">
        <w:rPr>
          <w:rFonts w:eastAsia="標楷體"/>
          <w:b/>
        </w:rPr>
        <w:t>一、教學設計理念說明</w:t>
      </w:r>
    </w:p>
    <w:p w14:paraId="47EA3C95" w14:textId="77777777" w:rsidR="00606EC9" w:rsidRPr="0020657E" w:rsidRDefault="00606EC9" w:rsidP="00606EC9">
      <w:pPr>
        <w:ind w:left="240" w:hangingChars="100" w:hanging="240"/>
        <w:contextualSpacing/>
        <w:rPr>
          <w:rFonts w:eastAsia="標楷體"/>
          <w:bCs/>
        </w:rPr>
      </w:pPr>
      <w:r w:rsidRPr="0020657E">
        <w:rPr>
          <w:rFonts w:eastAsia="標楷體"/>
          <w:bCs/>
        </w:rPr>
        <w:t xml:space="preserve">     </w:t>
      </w:r>
      <w:r w:rsidRPr="0020657E">
        <w:rPr>
          <w:rFonts w:eastAsia="標楷體"/>
          <w:bCs/>
        </w:rPr>
        <w:t>本教案採用合作學習的教學方式，讓學生透過小組討論、合作寫作等活動，藉此提高學生的學習成效。首先，引導學生透過教師所提供之教學軟硬體資源，學習各種文章的結構與文字組織。進而，引導學生討論文字修辭技巧，並從中獲得增加文章的表現力與說服力的表現方式。最後，讓學生進行小組討論與合作寫作，利用教學軟硬體資源分享並討論的方式，鼓勵學生互相學習、合作創作，提升學生的對於文學的喜好與素養。</w:t>
      </w:r>
    </w:p>
    <w:p w14:paraId="00230763" w14:textId="77777777" w:rsidR="00606EC9" w:rsidRPr="0020657E" w:rsidRDefault="00606EC9" w:rsidP="00606EC9">
      <w:pPr>
        <w:contextualSpacing/>
        <w:rPr>
          <w:rFonts w:eastAsia="標楷體"/>
          <w:bCs/>
        </w:rPr>
      </w:pPr>
    </w:p>
    <w:p w14:paraId="5ADF0800" w14:textId="77777777" w:rsidR="00606EC9" w:rsidRPr="0020657E" w:rsidRDefault="00606EC9" w:rsidP="00606EC9">
      <w:pPr>
        <w:spacing w:beforeLines="50" w:before="180"/>
        <w:contextualSpacing/>
        <w:rPr>
          <w:rFonts w:eastAsia="標楷體"/>
          <w:b/>
        </w:rPr>
      </w:pPr>
      <w:r w:rsidRPr="0020657E">
        <w:rPr>
          <w:rFonts w:eastAsia="標楷體"/>
          <w:b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2"/>
        <w:gridCol w:w="3622"/>
        <w:gridCol w:w="795"/>
        <w:gridCol w:w="4336"/>
      </w:tblGrid>
      <w:tr w:rsidR="00606EC9" w:rsidRPr="0020657E" w14:paraId="2019C47E" w14:textId="77777777" w:rsidTr="00C45C7A">
        <w:trPr>
          <w:trHeight w:val="884"/>
          <w:jc w:val="center"/>
        </w:trPr>
        <w:tc>
          <w:tcPr>
            <w:tcW w:w="1522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942DA31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領域名稱</w:t>
            </w:r>
          </w:p>
          <w:p w14:paraId="54B96B22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(</w:t>
            </w:r>
            <w:r w:rsidRPr="0020657E">
              <w:rPr>
                <w:rFonts w:eastAsia="標楷體"/>
                <w:b/>
                <w:noProof/>
              </w:rPr>
              <w:t>統整領域</w:t>
            </w:r>
            <w:r w:rsidRPr="0020657E">
              <w:rPr>
                <w:rFonts w:eastAsia="標楷體"/>
                <w:b/>
                <w:noProof/>
              </w:rPr>
              <w:t>)</w:t>
            </w:r>
          </w:p>
        </w:tc>
        <w:tc>
          <w:tcPr>
            <w:tcW w:w="3622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FCF51" w14:textId="77777777" w:rsidR="00606EC9" w:rsidRPr="0020657E" w:rsidRDefault="00606EC9" w:rsidP="00606EC9">
            <w:pPr>
              <w:contextualSpacing/>
              <w:jc w:val="both"/>
              <w:rPr>
                <w:rFonts w:eastAsia="標楷體"/>
                <w:noProof/>
              </w:rPr>
            </w:pPr>
            <w:r w:rsidRPr="0020657E">
              <w:rPr>
                <w:rFonts w:eastAsia="標楷體"/>
                <w:noProof/>
              </w:rPr>
              <w:t>語文、綜合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8D139B4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設計者</w:t>
            </w:r>
          </w:p>
        </w:tc>
        <w:tc>
          <w:tcPr>
            <w:tcW w:w="433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D9FA214" w14:textId="77777777" w:rsidR="00606EC9" w:rsidRPr="0020657E" w:rsidRDefault="00606EC9" w:rsidP="00606EC9">
            <w:pPr>
              <w:contextualSpacing/>
              <w:rPr>
                <w:rFonts w:eastAsia="標楷體"/>
                <w:noProof/>
              </w:rPr>
            </w:pPr>
            <w:r w:rsidRPr="0020657E">
              <w:rPr>
                <w:rFonts w:eastAsia="標楷體"/>
                <w:noProof/>
              </w:rPr>
              <w:t>五年級教學團隊</w:t>
            </w:r>
          </w:p>
        </w:tc>
      </w:tr>
      <w:tr w:rsidR="00606EC9" w:rsidRPr="0020657E" w14:paraId="2F5612AA" w14:textId="77777777" w:rsidTr="00C45C7A">
        <w:trPr>
          <w:trHeight w:val="705"/>
          <w:jc w:val="center"/>
        </w:trPr>
        <w:tc>
          <w:tcPr>
            <w:tcW w:w="15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793C68E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362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B34F295" w14:textId="77777777" w:rsidR="00606EC9" w:rsidRPr="0020657E" w:rsidRDefault="00606EC9" w:rsidP="00606EC9">
            <w:pPr>
              <w:contextualSpacing/>
              <w:jc w:val="both"/>
              <w:rPr>
                <w:rFonts w:eastAsia="標楷體"/>
                <w:noProof/>
                <w:color w:val="000000"/>
              </w:rPr>
            </w:pPr>
            <w:r w:rsidRPr="0020657E">
              <w:rPr>
                <w:rFonts w:eastAsia="標楷體"/>
                <w:noProof/>
                <w:color w:val="000000"/>
              </w:rPr>
              <w:t>五年級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94AEC0F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  <w:color w:val="000000"/>
              </w:rPr>
            </w:pPr>
            <w:r w:rsidRPr="0020657E">
              <w:rPr>
                <w:rFonts w:eastAsia="標楷體"/>
                <w:b/>
                <w:noProof/>
                <w:color w:val="000000"/>
              </w:rPr>
              <w:t>總節數</w:t>
            </w:r>
          </w:p>
        </w:tc>
        <w:tc>
          <w:tcPr>
            <w:tcW w:w="433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A4EE28D" w14:textId="4D9F5981" w:rsidR="00606EC9" w:rsidRPr="0020657E" w:rsidRDefault="00DE46DE" w:rsidP="00606EC9">
            <w:pPr>
              <w:contextualSpacing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</w:t>
            </w:r>
            <w:bookmarkStart w:id="0" w:name="_GoBack"/>
            <w:bookmarkEnd w:id="0"/>
            <w:r w:rsidR="00606EC9" w:rsidRPr="0020657E">
              <w:rPr>
                <w:rFonts w:eastAsia="標楷體"/>
                <w:noProof/>
              </w:rPr>
              <w:t>0</w:t>
            </w:r>
            <w:r w:rsidR="00606EC9" w:rsidRPr="0020657E">
              <w:rPr>
                <w:rFonts w:eastAsia="標楷體"/>
                <w:noProof/>
              </w:rPr>
              <w:t>節</w:t>
            </w:r>
            <w:r w:rsidR="001035C3" w:rsidRPr="0020657E">
              <w:rPr>
                <w:rFonts w:eastAsia="標楷體"/>
                <w:noProof/>
                <w:sz w:val="28"/>
                <w:szCs w:val="28"/>
              </w:rPr>
              <w:t>(</w:t>
            </w:r>
            <w:r w:rsidR="001035C3" w:rsidRPr="0020657E">
              <w:rPr>
                <w:rFonts w:eastAsia="標楷體"/>
                <w:noProof/>
                <w:sz w:val="28"/>
                <w:szCs w:val="28"/>
              </w:rPr>
              <w:t>依實際授課週次調整節數</w:t>
            </w:r>
            <w:r w:rsidR="001035C3" w:rsidRPr="0020657E">
              <w:rPr>
                <w:rFonts w:eastAsia="標楷體"/>
                <w:noProof/>
                <w:sz w:val="28"/>
                <w:szCs w:val="28"/>
              </w:rPr>
              <w:t>)</w:t>
            </w:r>
          </w:p>
        </w:tc>
      </w:tr>
      <w:tr w:rsidR="00606EC9" w:rsidRPr="0020657E" w14:paraId="35F61E6D" w14:textId="77777777" w:rsidTr="00C45C7A">
        <w:trPr>
          <w:trHeight w:val="633"/>
          <w:jc w:val="center"/>
        </w:trPr>
        <w:tc>
          <w:tcPr>
            <w:tcW w:w="1522" w:type="dxa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6DCA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8753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C1AA9EF" w14:textId="77777777" w:rsidR="00606EC9" w:rsidRPr="0020657E" w:rsidRDefault="00606EC9" w:rsidP="00606EC9">
            <w:pPr>
              <w:contextualSpacing/>
              <w:jc w:val="both"/>
              <w:rPr>
                <w:rFonts w:eastAsia="標楷體"/>
                <w:noProof/>
                <w:color w:val="000000"/>
              </w:rPr>
            </w:pPr>
            <w:r w:rsidRPr="0020657E">
              <w:rPr>
                <w:rFonts w:eastAsia="標楷體"/>
                <w:noProof/>
                <w:color w:val="000000"/>
              </w:rPr>
              <w:t>暢遊文學海</w:t>
            </w:r>
          </w:p>
        </w:tc>
      </w:tr>
      <w:tr w:rsidR="00606EC9" w:rsidRPr="0020657E" w14:paraId="3B9CD7D0" w14:textId="77777777" w:rsidTr="00C45C7A">
        <w:trPr>
          <w:trHeight w:val="537"/>
          <w:jc w:val="center"/>
        </w:trPr>
        <w:tc>
          <w:tcPr>
            <w:tcW w:w="10275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DFA04F4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設計依據</w:t>
            </w:r>
          </w:p>
        </w:tc>
      </w:tr>
      <w:tr w:rsidR="00606EC9" w:rsidRPr="0020657E" w14:paraId="028A3A2F" w14:textId="77777777" w:rsidTr="00C45C7A">
        <w:trPr>
          <w:trHeight w:val="531"/>
          <w:jc w:val="center"/>
        </w:trPr>
        <w:tc>
          <w:tcPr>
            <w:tcW w:w="10275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B1011DE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核心素養</w:t>
            </w:r>
          </w:p>
        </w:tc>
      </w:tr>
      <w:tr w:rsidR="00606EC9" w:rsidRPr="0020657E" w14:paraId="08051533" w14:textId="77777777" w:rsidTr="00C45C7A">
        <w:trPr>
          <w:trHeight w:val="553"/>
          <w:jc w:val="center"/>
        </w:trPr>
        <w:tc>
          <w:tcPr>
            <w:tcW w:w="51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BE6C9F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</w:rPr>
            </w:pPr>
            <w:r w:rsidRPr="0020657E">
              <w:rPr>
                <w:rFonts w:eastAsia="標楷體"/>
                <w:noProof/>
              </w:rPr>
              <w:t>總綱核心素養</w:t>
            </w:r>
          </w:p>
        </w:tc>
        <w:tc>
          <w:tcPr>
            <w:tcW w:w="513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FDE8E47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</w:rPr>
            </w:pPr>
            <w:r w:rsidRPr="0020657E">
              <w:rPr>
                <w:rFonts w:eastAsia="標楷體"/>
                <w:noProof/>
              </w:rPr>
              <w:t>領綱核心素養</w:t>
            </w:r>
          </w:p>
        </w:tc>
      </w:tr>
      <w:tr w:rsidR="00606EC9" w:rsidRPr="0020657E" w14:paraId="1DBBA74A" w14:textId="77777777" w:rsidTr="00606EC9">
        <w:trPr>
          <w:trHeight w:val="6323"/>
          <w:jc w:val="center"/>
        </w:trPr>
        <w:tc>
          <w:tcPr>
            <w:tcW w:w="5144" w:type="dxa"/>
            <w:gridSpan w:val="2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14:paraId="460B00D5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A2 </w:t>
            </w:r>
            <w:r w:rsidRPr="0020657E">
              <w:rPr>
                <w:rFonts w:eastAsia="標楷體"/>
                <w:szCs w:val="22"/>
              </w:rPr>
              <w:t>系統思考與解決問題</w:t>
            </w:r>
          </w:p>
          <w:p w14:paraId="2F2BCF86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B1 </w:t>
            </w:r>
            <w:r w:rsidRPr="0020657E">
              <w:rPr>
                <w:rFonts w:eastAsia="標楷體"/>
                <w:szCs w:val="22"/>
              </w:rPr>
              <w:t>符號通用語溝通表達</w:t>
            </w:r>
          </w:p>
          <w:p w14:paraId="3EC50545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B2 </w:t>
            </w:r>
            <w:r w:rsidRPr="0020657E">
              <w:rPr>
                <w:rFonts w:eastAsia="標楷體"/>
                <w:szCs w:val="22"/>
              </w:rPr>
              <w:t>科技資訊與媒體素養」</w:t>
            </w:r>
          </w:p>
          <w:p w14:paraId="27680DBF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C2 </w:t>
            </w:r>
            <w:r w:rsidRPr="0020657E">
              <w:rPr>
                <w:rFonts w:eastAsia="標楷體"/>
                <w:szCs w:val="22"/>
              </w:rPr>
              <w:t>人際關係與團隊合作</w:t>
            </w:r>
          </w:p>
        </w:tc>
        <w:tc>
          <w:tcPr>
            <w:tcW w:w="5131" w:type="dxa"/>
            <w:gridSpan w:val="2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14:paraId="5DE41E85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國</w:t>
            </w:r>
            <w:r w:rsidRPr="0020657E">
              <w:rPr>
                <w:rFonts w:eastAsia="標楷體"/>
                <w:szCs w:val="22"/>
              </w:rPr>
              <w:t xml:space="preserve">-E-A2 </w:t>
            </w:r>
            <w:r w:rsidRPr="0020657E">
              <w:rPr>
                <w:rFonts w:eastAsia="標楷體"/>
                <w:szCs w:val="22"/>
              </w:rPr>
              <w:t>透過國語文學習，掌握文本要旨、發展學習及解決問題策略、初探邏輯思維，並透過體驗與實踐，處理日常生活問題。</w:t>
            </w:r>
          </w:p>
          <w:p w14:paraId="1373AEC2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綜</w:t>
            </w:r>
            <w:r w:rsidRPr="0020657E">
              <w:rPr>
                <w:rFonts w:eastAsia="標楷體"/>
                <w:szCs w:val="22"/>
              </w:rPr>
              <w:t xml:space="preserve">-E-A2 </w:t>
            </w:r>
            <w:r w:rsidRPr="0020657E">
              <w:rPr>
                <w:rFonts w:eastAsia="標楷體"/>
                <w:szCs w:val="22"/>
              </w:rPr>
              <w:t>探索學習方法，培養思考能力與自律負責的態度，並透過體驗與實踐解決日常生活問題。</w:t>
            </w:r>
          </w:p>
          <w:p w14:paraId="5804052B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國</w:t>
            </w:r>
            <w:r w:rsidRPr="0020657E">
              <w:rPr>
                <w:rFonts w:eastAsia="標楷體"/>
                <w:szCs w:val="22"/>
              </w:rPr>
              <w:t xml:space="preserve">-E-B1 </w:t>
            </w:r>
            <w:r w:rsidRPr="0020657E">
              <w:rPr>
                <w:rFonts w:eastAsia="標楷體"/>
                <w:szCs w:val="22"/>
              </w:rPr>
              <w:t>理解與運用國語文在日常生活中學習體察他人的感受，並給予適當的回應，以達成溝通及互動的目標。</w:t>
            </w:r>
          </w:p>
          <w:p w14:paraId="2D472168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國</w:t>
            </w:r>
            <w:r w:rsidRPr="0020657E">
              <w:rPr>
                <w:rFonts w:eastAsia="標楷體"/>
                <w:szCs w:val="22"/>
              </w:rPr>
              <w:t xml:space="preserve">-E-B2 </w:t>
            </w:r>
            <w:r w:rsidRPr="0020657E">
              <w:rPr>
                <w:rFonts w:eastAsia="標楷體"/>
                <w:szCs w:val="22"/>
              </w:rPr>
              <w:t>理解網際網路和資訊科技對學習的重要性，藉以擴展語文學習的範疇，並培養審慎使用各類資訊的能力。</w:t>
            </w:r>
          </w:p>
          <w:p w14:paraId="1CD96402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綜</w:t>
            </w:r>
            <w:r w:rsidRPr="0020657E">
              <w:rPr>
                <w:rFonts w:eastAsia="標楷體"/>
                <w:szCs w:val="22"/>
              </w:rPr>
              <w:t xml:space="preserve">-E-B2 </w:t>
            </w:r>
            <w:r w:rsidRPr="0020657E">
              <w:rPr>
                <w:rFonts w:eastAsia="標楷體"/>
                <w:szCs w:val="22"/>
              </w:rPr>
              <w:t>蒐集與應用資源，理解各類媒體內容的意義與影響，用以處理日常生活問題。</w:t>
            </w:r>
          </w:p>
          <w:p w14:paraId="5ADE504E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國</w:t>
            </w:r>
            <w:r w:rsidRPr="0020657E">
              <w:rPr>
                <w:rFonts w:eastAsia="標楷體"/>
                <w:szCs w:val="22"/>
              </w:rPr>
              <w:t xml:space="preserve">-E-C2 </w:t>
            </w:r>
            <w:r w:rsidRPr="0020657E">
              <w:rPr>
                <w:rFonts w:eastAsia="標楷體"/>
                <w:szCs w:val="22"/>
              </w:rPr>
              <w:t>與他人互動時，能適切運用語文能力表達個人想法，理解與</w:t>
            </w:r>
            <w:r w:rsidRPr="0020657E">
              <w:rPr>
                <w:rFonts w:eastAsia="標楷體"/>
                <w:szCs w:val="22"/>
              </w:rPr>
              <w:t xml:space="preserve"> </w:t>
            </w:r>
            <w:r w:rsidRPr="0020657E">
              <w:rPr>
                <w:rFonts w:eastAsia="標楷體"/>
                <w:szCs w:val="22"/>
              </w:rPr>
              <w:t>包容不同意見，樂於參與學校及社區活動，體會團隊合作的重要性。</w:t>
            </w:r>
          </w:p>
        </w:tc>
      </w:tr>
      <w:tr w:rsidR="00606EC9" w:rsidRPr="0020657E" w14:paraId="79A93612" w14:textId="77777777" w:rsidTr="00C45C7A">
        <w:trPr>
          <w:trHeight w:val="536"/>
          <w:jc w:val="center"/>
        </w:trPr>
        <w:tc>
          <w:tcPr>
            <w:tcW w:w="1027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30D8B63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核心素養呼應說明</w:t>
            </w:r>
          </w:p>
        </w:tc>
      </w:tr>
      <w:tr w:rsidR="00606EC9" w:rsidRPr="0020657E" w14:paraId="7D988215" w14:textId="77777777" w:rsidTr="00606EC9">
        <w:trPr>
          <w:trHeight w:val="1316"/>
          <w:jc w:val="center"/>
        </w:trPr>
        <w:tc>
          <w:tcPr>
            <w:tcW w:w="10275" w:type="dxa"/>
            <w:gridSpan w:val="4"/>
            <w:tcBorders>
              <w:top w:val="double" w:sz="4" w:space="0" w:color="auto"/>
              <w:bottom w:val="single" w:sz="24" w:space="0" w:color="FF0000"/>
            </w:tcBorders>
            <w:shd w:val="clear" w:color="auto" w:fill="FFFFFF"/>
            <w:vAlign w:val="center"/>
          </w:tcPr>
          <w:p w14:paraId="6B8C39F6" w14:textId="77777777" w:rsidR="00606EC9" w:rsidRPr="0020657E" w:rsidRDefault="00606EC9" w:rsidP="00606EC9">
            <w:pPr>
              <w:ind w:firstLineChars="200" w:firstLine="480"/>
              <w:contextualSpacing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lastRenderedPageBreak/>
              <w:t>透過教師引導學生應用各種教學的軟硬體資源，培養學生學生應用方面的基本素養。藉由每個單元的學習內容，引導學生學習探索問題的思考能力以及</w:t>
            </w:r>
            <w:r w:rsidRPr="0020657E">
              <w:rPr>
                <w:rFonts w:eastAsia="標楷體"/>
                <w:szCs w:val="22"/>
              </w:rPr>
              <w:t>「聽、說、讀、寫、作」的</w:t>
            </w:r>
            <w:r w:rsidRPr="0020657E">
              <w:rPr>
                <w:rFonts w:eastAsia="標楷體"/>
                <w:noProof/>
                <w:szCs w:val="22"/>
              </w:rPr>
              <w:t>基本語文素養，並在小組討論的互動過程當中，培養與團隊成員合作之素養。藉以達成</w:t>
            </w:r>
            <w:r w:rsidRPr="0020657E">
              <w:rPr>
                <w:rFonts w:eastAsia="標楷體"/>
                <w:kern w:val="0"/>
                <w:szCs w:val="22"/>
              </w:rPr>
              <w:t>國</w:t>
            </w:r>
            <w:r w:rsidRPr="0020657E">
              <w:rPr>
                <w:rFonts w:eastAsia="標楷體"/>
                <w:kern w:val="0"/>
                <w:szCs w:val="22"/>
              </w:rPr>
              <w:t>-E-A2</w:t>
            </w:r>
            <w:r w:rsidRPr="0020657E">
              <w:rPr>
                <w:rFonts w:eastAsia="標楷體"/>
                <w:kern w:val="0"/>
                <w:szCs w:val="22"/>
              </w:rPr>
              <w:t>、綜</w:t>
            </w:r>
            <w:r w:rsidRPr="0020657E">
              <w:rPr>
                <w:rFonts w:eastAsia="標楷體"/>
                <w:kern w:val="0"/>
                <w:szCs w:val="22"/>
              </w:rPr>
              <w:t>-E-A2</w:t>
            </w:r>
            <w:r w:rsidRPr="0020657E">
              <w:rPr>
                <w:rFonts w:eastAsia="標楷體"/>
                <w:kern w:val="0"/>
                <w:szCs w:val="22"/>
              </w:rPr>
              <w:t>、國</w:t>
            </w:r>
            <w:r w:rsidRPr="0020657E">
              <w:rPr>
                <w:rFonts w:eastAsia="標楷體"/>
                <w:kern w:val="0"/>
                <w:szCs w:val="22"/>
              </w:rPr>
              <w:t>-E-B1</w:t>
            </w:r>
            <w:r w:rsidRPr="0020657E">
              <w:rPr>
                <w:rFonts w:eastAsia="標楷體"/>
                <w:kern w:val="0"/>
                <w:szCs w:val="22"/>
              </w:rPr>
              <w:t>、國</w:t>
            </w:r>
            <w:r w:rsidRPr="0020657E">
              <w:rPr>
                <w:rFonts w:eastAsia="標楷體"/>
                <w:kern w:val="0"/>
                <w:szCs w:val="22"/>
              </w:rPr>
              <w:t>-E-B2</w:t>
            </w:r>
            <w:r w:rsidRPr="0020657E">
              <w:rPr>
                <w:rFonts w:eastAsia="標楷體"/>
                <w:kern w:val="0"/>
                <w:szCs w:val="22"/>
              </w:rPr>
              <w:t>、綜</w:t>
            </w:r>
            <w:r w:rsidRPr="0020657E">
              <w:rPr>
                <w:rFonts w:eastAsia="標楷體"/>
                <w:kern w:val="0"/>
                <w:szCs w:val="22"/>
              </w:rPr>
              <w:t>-E-B2</w:t>
            </w:r>
            <w:r w:rsidRPr="0020657E">
              <w:rPr>
                <w:rFonts w:eastAsia="標楷體"/>
                <w:kern w:val="0"/>
                <w:szCs w:val="22"/>
              </w:rPr>
              <w:t>與國</w:t>
            </w:r>
            <w:r w:rsidRPr="0020657E">
              <w:rPr>
                <w:rFonts w:eastAsia="標楷體"/>
                <w:kern w:val="0"/>
                <w:szCs w:val="22"/>
              </w:rPr>
              <w:t>-E-C2</w:t>
            </w:r>
            <w:r w:rsidRPr="0020657E">
              <w:rPr>
                <w:rFonts w:eastAsia="標楷體"/>
                <w:kern w:val="0"/>
                <w:szCs w:val="22"/>
              </w:rPr>
              <w:t>的核心素養。</w:t>
            </w:r>
          </w:p>
        </w:tc>
      </w:tr>
    </w:tbl>
    <w:p w14:paraId="5EC3593C" w14:textId="77777777" w:rsidR="00606EC9" w:rsidRPr="0020657E" w:rsidRDefault="00606EC9" w:rsidP="00606EC9">
      <w:pPr>
        <w:contextualSpacing/>
        <w:rPr>
          <w:rFonts w:eastAsia="標楷體"/>
          <w:bCs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850"/>
        <w:gridCol w:w="4395"/>
        <w:gridCol w:w="708"/>
        <w:gridCol w:w="3501"/>
      </w:tblGrid>
      <w:tr w:rsidR="00606EC9" w:rsidRPr="0020657E" w14:paraId="2D9C20DE" w14:textId="77777777" w:rsidTr="001035C3">
        <w:trPr>
          <w:trHeight w:val="3913"/>
          <w:jc w:val="center"/>
        </w:trPr>
        <w:tc>
          <w:tcPr>
            <w:tcW w:w="821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029C8B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學習</w:t>
            </w:r>
          </w:p>
          <w:p w14:paraId="443C3FF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850" w:type="dxa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566E9FF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4395" w:type="dxa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6CFA9AFE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6-Ⅲ-2 </w:t>
            </w:r>
            <w:r w:rsidRPr="0020657E">
              <w:rPr>
                <w:rFonts w:eastAsia="標楷體"/>
                <w:szCs w:val="22"/>
              </w:rPr>
              <w:t>培養思考力、聯想力等寫作基本能力。</w:t>
            </w:r>
          </w:p>
          <w:p w14:paraId="6518F630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6-Ⅲ-3 </w:t>
            </w:r>
            <w:r w:rsidRPr="0020657E">
              <w:rPr>
                <w:rFonts w:eastAsia="標楷體"/>
                <w:szCs w:val="22"/>
              </w:rPr>
              <w:t>掌握寫作步驟，寫出表達清楚、段落分明、符合主題的作品。</w:t>
            </w:r>
          </w:p>
          <w:p w14:paraId="09A96948" w14:textId="77777777" w:rsidR="00606EC9" w:rsidRPr="0020657E" w:rsidRDefault="00606EC9" w:rsidP="00606EC9">
            <w:pPr>
              <w:widowControl/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6-Ⅲ-6 </w:t>
            </w:r>
            <w:r w:rsidRPr="0020657E">
              <w:rPr>
                <w:rFonts w:eastAsia="標楷體"/>
                <w:szCs w:val="22"/>
              </w:rPr>
              <w:t>練習各種寫作技巧。</w:t>
            </w:r>
          </w:p>
          <w:p w14:paraId="43389A77" w14:textId="77777777" w:rsidR="00606EC9" w:rsidRPr="0020657E" w:rsidRDefault="00606EC9" w:rsidP="00606EC9">
            <w:pPr>
              <w:widowControl/>
              <w:contextualSpacing/>
              <w:rPr>
                <w:rFonts w:eastAsia="標楷體"/>
                <w:b/>
                <w:bCs/>
                <w:color w:val="FF0000"/>
                <w:spacing w:val="15"/>
                <w:kern w:val="0"/>
                <w:sz w:val="21"/>
                <w:szCs w:val="21"/>
              </w:rPr>
            </w:pPr>
            <w:r w:rsidRPr="0020657E">
              <w:rPr>
                <w:rFonts w:eastAsia="標楷體"/>
                <w:szCs w:val="22"/>
              </w:rPr>
              <w:t xml:space="preserve">2b-III-1 </w:t>
            </w:r>
            <w:r w:rsidRPr="0020657E">
              <w:rPr>
                <w:rFonts w:eastAsia="標楷體"/>
                <w:szCs w:val="22"/>
              </w:rPr>
              <w:t>參與各項活動，適切表現自己在團體中的角色，協同合作達成共同目標。</w:t>
            </w:r>
          </w:p>
        </w:tc>
        <w:tc>
          <w:tcPr>
            <w:tcW w:w="708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8AA09E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  <w:u w:val="single"/>
              </w:rPr>
            </w:pPr>
            <w:r w:rsidRPr="0020657E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501" w:type="dxa"/>
            <w:tcBorders>
              <w:top w:val="single" w:sz="24" w:space="0" w:color="FF0000"/>
              <w:left w:val="single" w:sz="4" w:space="0" w:color="auto"/>
            </w:tcBorders>
          </w:tcPr>
          <w:p w14:paraId="7A40C1FC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Ad-Ⅲ-1 </w:t>
            </w:r>
            <w:r w:rsidRPr="0020657E">
              <w:rPr>
                <w:rFonts w:eastAsia="標楷體"/>
                <w:szCs w:val="22"/>
              </w:rPr>
              <w:t>意義段與篇章結構。</w:t>
            </w:r>
          </w:p>
          <w:p w14:paraId="215ED2AA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Ad-Ⅲ-2 </w:t>
            </w:r>
            <w:r w:rsidRPr="0020657E">
              <w:rPr>
                <w:rFonts w:eastAsia="標楷體"/>
                <w:szCs w:val="22"/>
              </w:rPr>
              <w:t>篇章的大意、主旨、結構與寓意。</w:t>
            </w:r>
          </w:p>
          <w:p w14:paraId="4DC48FCF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Ad-Ⅲ-3 </w:t>
            </w:r>
            <w:r w:rsidRPr="0020657E">
              <w:rPr>
                <w:rFonts w:eastAsia="標楷體"/>
                <w:szCs w:val="22"/>
              </w:rPr>
              <w:t>故事、童詩、現代散文、少年小說、兒童劇等。</w:t>
            </w:r>
          </w:p>
          <w:p w14:paraId="08CDE00E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Bc-Ⅲ-4 </w:t>
            </w:r>
            <w:r w:rsidRPr="0020657E">
              <w:rPr>
                <w:rFonts w:eastAsia="標楷體"/>
                <w:szCs w:val="22"/>
              </w:rPr>
              <w:t>說明文本的結構。</w:t>
            </w:r>
          </w:p>
          <w:p w14:paraId="5D19231F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Bd-Ⅲ-3 </w:t>
            </w:r>
            <w:r w:rsidRPr="0020657E">
              <w:rPr>
                <w:rFonts w:eastAsia="標楷體"/>
                <w:szCs w:val="22"/>
              </w:rPr>
              <w:t>議論文本的結構。</w:t>
            </w:r>
          </w:p>
          <w:p w14:paraId="28653248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Bb-III-2 </w:t>
            </w:r>
            <w:r w:rsidRPr="0020657E">
              <w:rPr>
                <w:rFonts w:eastAsia="標楷體"/>
                <w:szCs w:val="22"/>
              </w:rPr>
              <w:t>團隊運作的問題與解決。</w:t>
            </w:r>
          </w:p>
          <w:p w14:paraId="4D46BBB6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</w:rPr>
            </w:pPr>
            <w:r w:rsidRPr="0020657E">
              <w:rPr>
                <w:rFonts w:eastAsia="標楷體"/>
                <w:szCs w:val="22"/>
              </w:rPr>
              <w:t xml:space="preserve">Bb-III-3 </w:t>
            </w:r>
            <w:r w:rsidRPr="0020657E">
              <w:rPr>
                <w:rFonts w:eastAsia="標楷體"/>
                <w:szCs w:val="22"/>
              </w:rPr>
              <w:t>團隊合作的技巧。</w:t>
            </w:r>
          </w:p>
        </w:tc>
      </w:tr>
      <w:tr w:rsidR="00606EC9" w:rsidRPr="0020657E" w14:paraId="7FADFFED" w14:textId="77777777" w:rsidTr="001035C3">
        <w:trPr>
          <w:trHeight w:val="1966"/>
          <w:jc w:val="center"/>
        </w:trPr>
        <w:tc>
          <w:tcPr>
            <w:tcW w:w="82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A59FC4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議題</w:t>
            </w:r>
          </w:p>
          <w:p w14:paraId="41EF081B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16CEDA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所融入之學習重點</w:t>
            </w:r>
          </w:p>
        </w:tc>
        <w:tc>
          <w:tcPr>
            <w:tcW w:w="8604" w:type="dxa"/>
            <w:gridSpan w:val="3"/>
            <w:tcBorders>
              <w:top w:val="single" w:sz="4" w:space="0" w:color="auto"/>
            </w:tcBorders>
            <w:vAlign w:val="center"/>
          </w:tcPr>
          <w:p w14:paraId="280A28E9" w14:textId="77777777" w:rsidR="00606EC9" w:rsidRPr="0020657E" w:rsidRDefault="00606EC9" w:rsidP="00606EC9">
            <w:pPr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資</w:t>
            </w:r>
            <w:r w:rsidRPr="0020657E">
              <w:rPr>
                <w:rFonts w:eastAsia="標楷體"/>
                <w:szCs w:val="22"/>
              </w:rPr>
              <w:t xml:space="preserve"> E6 </w:t>
            </w:r>
            <w:r w:rsidRPr="0020657E">
              <w:rPr>
                <w:rFonts w:eastAsia="標楷體"/>
                <w:szCs w:val="22"/>
              </w:rPr>
              <w:t>認識與使用資訊科技以表達想法。</w:t>
            </w:r>
          </w:p>
          <w:p w14:paraId="28D03076" w14:textId="77777777" w:rsidR="00606EC9" w:rsidRPr="0020657E" w:rsidRDefault="00606EC9" w:rsidP="00606EC9">
            <w:pPr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資</w:t>
            </w:r>
            <w:r w:rsidRPr="0020657E">
              <w:rPr>
                <w:rFonts w:eastAsia="標楷體"/>
                <w:szCs w:val="22"/>
              </w:rPr>
              <w:t xml:space="preserve"> E9 </w:t>
            </w:r>
            <w:r w:rsidRPr="0020657E">
              <w:rPr>
                <w:rFonts w:eastAsia="標楷體"/>
                <w:szCs w:val="22"/>
              </w:rPr>
              <w:t>利用資訊科技分享學習資源與心得。</w:t>
            </w:r>
          </w:p>
          <w:p w14:paraId="55DFF316" w14:textId="77777777" w:rsidR="00606EC9" w:rsidRPr="0020657E" w:rsidRDefault="00606EC9" w:rsidP="00606EC9">
            <w:pPr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閱</w:t>
            </w:r>
            <w:r w:rsidRPr="0020657E">
              <w:rPr>
                <w:rFonts w:eastAsia="標楷體"/>
                <w:szCs w:val="22"/>
              </w:rPr>
              <w:t xml:space="preserve"> E2 </w:t>
            </w:r>
            <w:r w:rsidRPr="0020657E">
              <w:rPr>
                <w:rFonts w:eastAsia="標楷體"/>
                <w:szCs w:val="22"/>
              </w:rPr>
              <w:t>認識與領域相關的文本類型與寫作題材。</w:t>
            </w:r>
          </w:p>
          <w:p w14:paraId="0B7D7321" w14:textId="77777777" w:rsidR="00606EC9" w:rsidRPr="0020657E" w:rsidRDefault="00606EC9" w:rsidP="00606EC9">
            <w:pPr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閱</w:t>
            </w:r>
            <w:r w:rsidRPr="0020657E">
              <w:rPr>
                <w:rFonts w:eastAsia="標楷體"/>
                <w:szCs w:val="22"/>
              </w:rPr>
              <w:t xml:space="preserve"> E4 </w:t>
            </w:r>
            <w:r w:rsidRPr="0020657E">
              <w:rPr>
                <w:rFonts w:eastAsia="標楷體"/>
                <w:szCs w:val="22"/>
              </w:rPr>
              <w:t>中高年級後需發展長篇文本的閱讀理解能力。</w:t>
            </w:r>
          </w:p>
          <w:p w14:paraId="66B66E2F" w14:textId="77777777" w:rsidR="00606EC9" w:rsidRPr="0020657E" w:rsidRDefault="00606EC9" w:rsidP="00606EC9">
            <w:pPr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閱</w:t>
            </w:r>
            <w:r w:rsidRPr="0020657E">
              <w:rPr>
                <w:rFonts w:eastAsia="標楷體"/>
                <w:szCs w:val="22"/>
              </w:rPr>
              <w:t xml:space="preserve"> E5 </w:t>
            </w:r>
            <w:r w:rsidRPr="0020657E">
              <w:rPr>
                <w:rFonts w:eastAsia="標楷體"/>
                <w:szCs w:val="22"/>
              </w:rPr>
              <w:t>發展檢索資訊、獲得資訊、整合資訊的數位閱讀能力。</w:t>
            </w:r>
          </w:p>
        </w:tc>
      </w:tr>
      <w:tr w:rsidR="00606EC9" w:rsidRPr="0020657E" w14:paraId="6BBA1656" w14:textId="77777777" w:rsidTr="001035C3">
        <w:trPr>
          <w:trHeight w:val="704"/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14014CB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教材來源</w:t>
            </w:r>
          </w:p>
        </w:tc>
        <w:tc>
          <w:tcPr>
            <w:tcW w:w="8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26A8697" w14:textId="77777777" w:rsidR="00606EC9" w:rsidRPr="0020657E" w:rsidRDefault="00606EC9" w:rsidP="00606EC9">
            <w:pPr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線上學習平台</w:t>
            </w:r>
          </w:p>
        </w:tc>
      </w:tr>
      <w:tr w:rsidR="00606EC9" w:rsidRPr="0020657E" w14:paraId="1B4B3546" w14:textId="77777777" w:rsidTr="001035C3">
        <w:trPr>
          <w:trHeight w:val="687"/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CF7C605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86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874937F" w14:textId="77777777" w:rsidR="00606EC9" w:rsidRPr="0020657E" w:rsidRDefault="00606EC9" w:rsidP="00606EC9">
            <w:pPr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線上學習平台、平板</w:t>
            </w:r>
          </w:p>
        </w:tc>
      </w:tr>
      <w:tr w:rsidR="00606EC9" w:rsidRPr="0020657E" w14:paraId="6300A1EB" w14:textId="77777777" w:rsidTr="001035C3">
        <w:trPr>
          <w:trHeight w:val="674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F477282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學習目標</w:t>
            </w:r>
          </w:p>
        </w:tc>
      </w:tr>
      <w:tr w:rsidR="00606EC9" w:rsidRPr="0020657E" w14:paraId="3108E01D" w14:textId="77777777" w:rsidTr="001035C3">
        <w:trPr>
          <w:trHeight w:val="1423"/>
          <w:jc w:val="center"/>
        </w:trPr>
        <w:tc>
          <w:tcPr>
            <w:tcW w:w="102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509328" w14:textId="77777777" w:rsidR="00606EC9" w:rsidRPr="0020657E" w:rsidRDefault="00606EC9" w:rsidP="00606EC9">
            <w:pPr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1.</w:t>
            </w:r>
            <w:r w:rsidRPr="0020657E">
              <w:rPr>
                <w:rFonts w:eastAsia="標楷體"/>
                <w:szCs w:val="22"/>
              </w:rPr>
              <w:t>能正確流暢的遣詞造句、安排段落、組織成篇。</w:t>
            </w:r>
          </w:p>
          <w:p w14:paraId="702A36C0" w14:textId="77777777" w:rsidR="00606EC9" w:rsidRPr="0020657E" w:rsidRDefault="00606EC9" w:rsidP="00606EC9">
            <w:pPr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2.</w:t>
            </w:r>
            <w:r w:rsidRPr="0020657E">
              <w:rPr>
                <w:rFonts w:eastAsia="標楷體"/>
                <w:szCs w:val="22"/>
              </w:rPr>
              <w:t>能練習不同表述方式的寫作。</w:t>
            </w:r>
          </w:p>
          <w:p w14:paraId="1E83600F" w14:textId="77777777" w:rsidR="00606EC9" w:rsidRPr="0020657E" w:rsidRDefault="00606EC9" w:rsidP="00606EC9">
            <w:pPr>
              <w:contextualSpacing/>
              <w:rPr>
                <w:rFonts w:eastAsia="標楷體"/>
              </w:rPr>
            </w:pPr>
            <w:r w:rsidRPr="0020657E">
              <w:rPr>
                <w:rFonts w:eastAsia="標楷體"/>
                <w:szCs w:val="22"/>
              </w:rPr>
              <w:t>3.</w:t>
            </w:r>
            <w:r w:rsidRPr="0020657E">
              <w:rPr>
                <w:rFonts w:eastAsia="標楷體"/>
                <w:szCs w:val="22"/>
              </w:rPr>
              <w:t>能把握修辭的特性，並加以練習及運用。</w:t>
            </w:r>
          </w:p>
        </w:tc>
      </w:tr>
      <w:tr w:rsidR="00606EC9" w:rsidRPr="0020657E" w14:paraId="29B6EEB7" w14:textId="77777777" w:rsidTr="001035C3">
        <w:trPr>
          <w:trHeight w:val="347"/>
          <w:jc w:val="center"/>
        </w:trPr>
        <w:tc>
          <w:tcPr>
            <w:tcW w:w="102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3C8A8902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sz w:val="32"/>
                <w:szCs w:val="32"/>
              </w:rPr>
            </w:pPr>
            <w:r w:rsidRPr="0020657E">
              <w:rPr>
                <w:rFonts w:eastAsia="標楷體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606EC9" w:rsidRPr="0020657E" w14:paraId="5019EE21" w14:textId="77777777" w:rsidTr="001035C3">
        <w:trPr>
          <w:trHeight w:val="1356"/>
          <w:jc w:val="center"/>
        </w:trPr>
        <w:tc>
          <w:tcPr>
            <w:tcW w:w="102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0A5EA" w14:textId="77777777" w:rsidR="00606EC9" w:rsidRPr="0020657E" w:rsidRDefault="00606EC9" w:rsidP="00606EC9">
            <w:pPr>
              <w:contextualSpacing/>
              <w:rPr>
                <w:rFonts w:eastAsia="標楷體"/>
              </w:rPr>
            </w:pPr>
            <w:r w:rsidRPr="0020657E">
              <w:rPr>
                <w:rFonts w:eastAsia="標楷體"/>
              </w:rPr>
              <w:t>學生能在教師的引導下，利用教師所提供的軟硬體，自主完成組內共學任務、組間互學分享。並學習各種寫作技巧，判斷文本的文體和修辭。在學習平台及平時作業習寫時，使用各種所學之修辭技巧。</w:t>
            </w:r>
          </w:p>
        </w:tc>
      </w:tr>
    </w:tbl>
    <w:p w14:paraId="0DD145F4" w14:textId="77777777" w:rsidR="00606EC9" w:rsidRPr="0020657E" w:rsidRDefault="00606EC9" w:rsidP="00606EC9">
      <w:pPr>
        <w:widowControl/>
        <w:spacing w:beforeLines="100" w:before="360"/>
        <w:ind w:leftChars="117" w:left="281" w:firstLineChars="118" w:firstLine="189"/>
        <w:contextualSpacing/>
        <w:rPr>
          <w:rFonts w:eastAsia="標楷體"/>
          <w:sz w:val="16"/>
          <w:szCs w:val="16"/>
        </w:rPr>
      </w:pPr>
    </w:p>
    <w:tbl>
      <w:tblPr>
        <w:tblW w:w="103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8"/>
        <w:gridCol w:w="826"/>
        <w:gridCol w:w="1233"/>
        <w:gridCol w:w="1262"/>
      </w:tblGrid>
      <w:tr w:rsidR="00606EC9" w:rsidRPr="0020657E" w14:paraId="1F078051" w14:textId="77777777" w:rsidTr="00C45C7A">
        <w:trPr>
          <w:trHeight w:val="50"/>
          <w:jc w:val="center"/>
        </w:trPr>
        <w:tc>
          <w:tcPr>
            <w:tcW w:w="10319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0754C93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教學活動設計</w:t>
            </w:r>
          </w:p>
        </w:tc>
      </w:tr>
      <w:tr w:rsidR="00606EC9" w:rsidRPr="0020657E" w14:paraId="6A55FA7F" w14:textId="77777777" w:rsidTr="00C45C7A">
        <w:trPr>
          <w:trHeight w:val="70"/>
          <w:jc w:val="center"/>
        </w:trPr>
        <w:tc>
          <w:tcPr>
            <w:tcW w:w="699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D25FE4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lastRenderedPageBreak/>
              <w:t>教學活動內容及實施方式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B59E13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47DF645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20657E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F5DBE3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t>評量</w:t>
            </w:r>
          </w:p>
        </w:tc>
      </w:tr>
      <w:tr w:rsidR="00606EC9" w:rsidRPr="0020657E" w14:paraId="68C804F9" w14:textId="77777777" w:rsidTr="00C45C7A">
        <w:trPr>
          <w:trHeight w:val="12658"/>
          <w:jc w:val="center"/>
        </w:trPr>
        <w:tc>
          <w:tcPr>
            <w:tcW w:w="69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F77C9C7" w14:textId="77777777" w:rsidR="00606EC9" w:rsidRPr="0020657E" w:rsidRDefault="00606EC9" w:rsidP="00606EC9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0657E">
              <w:rPr>
                <w:rFonts w:eastAsia="標楷體"/>
                <w:b/>
                <w:sz w:val="28"/>
                <w:szCs w:val="28"/>
              </w:rPr>
              <w:t>單元一</w:t>
            </w:r>
          </w:p>
          <w:p w14:paraId="3184C9DC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0657E">
              <w:rPr>
                <w:rFonts w:eastAsia="標楷體"/>
                <w:b/>
                <w:sz w:val="28"/>
                <w:szCs w:val="28"/>
              </w:rPr>
              <w:t>壹、教學前準備</w:t>
            </w:r>
          </w:p>
          <w:p w14:paraId="4E40CC6C" w14:textId="77777777" w:rsidR="00606EC9" w:rsidRPr="0020657E" w:rsidRDefault="00606EC9" w:rsidP="00606EC9">
            <w:pPr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一、學生進行前測。</w:t>
            </w:r>
          </w:p>
          <w:p w14:paraId="26EF1A5C" w14:textId="77777777" w:rsidR="00606EC9" w:rsidRPr="0020657E" w:rsidRDefault="00606EC9" w:rsidP="00606EC9">
            <w:pPr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二、教師派送線上學習平台任務：知識結構</w:t>
            </w:r>
            <w:r w:rsidRPr="0020657E">
              <w:rPr>
                <w:rFonts w:eastAsia="標楷體"/>
                <w:szCs w:val="22"/>
              </w:rPr>
              <w:t>6</w:t>
            </w:r>
            <w:r w:rsidRPr="0020657E">
              <w:rPr>
                <w:rFonts w:eastAsia="標楷體"/>
                <w:bCs/>
                <w:spacing w:val="15"/>
                <w:shd w:val="clear" w:color="auto" w:fill="FFFFFF"/>
              </w:rPr>
              <w:t>-3-01</w:t>
            </w:r>
            <w:r w:rsidRPr="0020657E">
              <w:rPr>
                <w:rFonts w:eastAsia="標楷體"/>
                <w:szCs w:val="22"/>
              </w:rPr>
              <w:t>能正確流暢的遣詞造句、安排段落、組織成篇。</w:t>
            </w:r>
          </w:p>
          <w:p w14:paraId="3DD30E11" w14:textId="77777777" w:rsidR="00606EC9" w:rsidRPr="0020657E" w:rsidRDefault="00606EC9" w:rsidP="00606EC9">
            <w:pPr>
              <w:contextualSpacing/>
              <w:rPr>
                <w:rFonts w:eastAsia="標楷體"/>
                <w:szCs w:val="22"/>
              </w:rPr>
            </w:pPr>
          </w:p>
          <w:p w14:paraId="64CF896D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0657E">
              <w:rPr>
                <w:rFonts w:eastAsia="標楷體"/>
                <w:b/>
                <w:sz w:val="28"/>
                <w:szCs w:val="28"/>
              </w:rPr>
              <w:t>貳、正式教學</w:t>
            </w:r>
          </w:p>
          <w:p w14:paraId="08D7FFFB" w14:textId="77777777" w:rsidR="00606EC9" w:rsidRPr="0020657E" w:rsidRDefault="00606EC9" w:rsidP="00606EC9">
            <w:pPr>
              <w:contextualSpacing/>
              <w:rPr>
                <w:rFonts w:eastAsia="標楷體"/>
                <w:b/>
              </w:rPr>
            </w:pPr>
            <w:r w:rsidRPr="0020657E">
              <w:rPr>
                <w:rFonts w:eastAsia="標楷體"/>
                <w:b/>
              </w:rPr>
              <w:t>【準備活動】</w:t>
            </w:r>
          </w:p>
          <w:p w14:paraId="6183EA71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color w:val="000000"/>
                <w:kern w:val="0"/>
              </w:rPr>
              <w:t>一、學生自學</w:t>
            </w:r>
            <w:r w:rsidRPr="0020657E">
              <w:rPr>
                <w:rFonts w:eastAsia="標楷體"/>
                <w:kern w:val="0"/>
              </w:rPr>
              <w:t>：</w:t>
            </w:r>
          </w:p>
          <w:p w14:paraId="1CC5DBFA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學生執行線上學習平台任務「</w:t>
            </w:r>
            <w:r w:rsidRPr="0020657E">
              <w:rPr>
                <w:rFonts w:eastAsia="標楷體"/>
                <w:kern w:val="0"/>
              </w:rPr>
              <w:t>6</w:t>
            </w:r>
            <w:r w:rsidRPr="0020657E">
              <w:rPr>
                <w:rFonts w:eastAsia="標楷體"/>
                <w:bCs/>
                <w:spacing w:val="15"/>
                <w:kern w:val="0"/>
                <w:shd w:val="clear" w:color="auto" w:fill="FFFFFF"/>
              </w:rPr>
              <w:t>-3-01</w:t>
            </w:r>
            <w:r w:rsidRPr="0020657E">
              <w:rPr>
                <w:rFonts w:eastAsia="標楷體"/>
                <w:kern w:val="0"/>
              </w:rPr>
              <w:t>」：觀看影片和練習題作答。</w:t>
            </w:r>
          </w:p>
          <w:p w14:paraId="6D94C103" w14:textId="77777777" w:rsidR="00606EC9" w:rsidRPr="0020657E" w:rsidRDefault="00606EC9" w:rsidP="00606EC9">
            <w:pPr>
              <w:contextualSpacing/>
              <w:rPr>
                <w:rFonts w:eastAsia="標楷體"/>
                <w:noProof/>
                <w:color w:val="000000"/>
              </w:rPr>
            </w:pPr>
          </w:p>
          <w:p w14:paraId="7EBD7CF5" w14:textId="77777777" w:rsidR="00606EC9" w:rsidRPr="0020657E" w:rsidRDefault="00606EC9" w:rsidP="00606EC9">
            <w:pPr>
              <w:contextualSpacing/>
              <w:rPr>
                <w:rFonts w:eastAsia="標楷體"/>
                <w:b/>
              </w:rPr>
            </w:pPr>
            <w:r w:rsidRPr="0020657E">
              <w:rPr>
                <w:rFonts w:eastAsia="標楷體"/>
                <w:b/>
              </w:rPr>
              <w:t>【發展活動】</w:t>
            </w:r>
          </w:p>
          <w:p w14:paraId="466FC05C" w14:textId="77777777" w:rsidR="00606EC9" w:rsidRPr="0020657E" w:rsidRDefault="00606EC9" w:rsidP="00606EC9">
            <w:pPr>
              <w:contextualSpacing/>
              <w:jc w:val="both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一、教師導學：</w:t>
            </w:r>
            <w:r w:rsidRPr="0020657E">
              <w:rPr>
                <w:rFonts w:eastAsia="標楷體"/>
                <w:szCs w:val="22"/>
              </w:rPr>
              <w:t xml:space="preserve"> </w:t>
            </w:r>
          </w:p>
          <w:p w14:paraId="48335EEA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bCs/>
                <w:kern w:val="0"/>
              </w:rPr>
              <w:t>教師依據線上學習平台中的學習紀錄，針對學生的學習難處，進行澄清與提醒。</w:t>
            </w:r>
          </w:p>
          <w:p w14:paraId="75CD1A82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1.</w:t>
            </w:r>
            <w:r w:rsidRPr="0020657E">
              <w:rPr>
                <w:rFonts w:eastAsia="標楷體"/>
                <w:kern w:val="0"/>
              </w:rPr>
              <w:t>語句組織：認識語句結構－總分式，先「總說」重點，再用「分說」方式連續舉例。</w:t>
            </w:r>
          </w:p>
          <w:p w14:paraId="587EF5D2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2.</w:t>
            </w:r>
            <w:r w:rsidRPr="0020657E">
              <w:rPr>
                <w:rFonts w:eastAsia="標楷體"/>
                <w:kern w:val="0"/>
              </w:rPr>
              <w:t>段落結構：認識寫景方法，可按照目光次序、腳步移動的次序、時間的變化順序、景物的不同類別次序，進行描寫。</w:t>
            </w:r>
          </w:p>
          <w:p w14:paraId="19A9583A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3.</w:t>
            </w:r>
            <w:r w:rsidRPr="0020657E">
              <w:rPr>
                <w:rFonts w:eastAsia="標楷體"/>
                <w:kern w:val="0"/>
              </w:rPr>
              <w:t>篇章結構：認識記敘文敘事手法，常見有順敘法、倒敘法、插敘法、補敘法等。</w:t>
            </w:r>
          </w:p>
          <w:p w14:paraId="10AA61DF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kern w:val="0"/>
              </w:rPr>
            </w:pPr>
          </w:p>
          <w:p w14:paraId="73794F59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二、組內共學：</w:t>
            </w:r>
          </w:p>
          <w:p w14:paraId="0FE5F109" w14:textId="77777777" w:rsidR="00606EC9" w:rsidRPr="0020657E" w:rsidRDefault="00606EC9" w:rsidP="00606EC9">
            <w:pPr>
              <w:ind w:left="240" w:hangingChars="100" w:hanging="240"/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1.</w:t>
            </w:r>
            <w:r w:rsidRPr="0020657E">
              <w:rPr>
                <w:rFonts w:eastAsia="標楷體"/>
                <w:szCs w:val="22"/>
              </w:rPr>
              <w:t>布題一：柳宗元＜江雪＞「千山鳥飛絕，萬徑人蹤滅。孤舟簑笠翁，獨釣寒江雪。」請問這首詩寫景的層次安排為何？</w:t>
            </w:r>
          </w:p>
          <w:p w14:paraId="035CA8BC" w14:textId="77777777" w:rsidR="00606EC9" w:rsidRPr="0020657E" w:rsidRDefault="00606EC9" w:rsidP="00606EC9">
            <w:pPr>
              <w:ind w:left="240" w:hangingChars="100" w:hanging="240"/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　</w:t>
            </w:r>
            <w:r w:rsidRPr="0020657E">
              <w:rPr>
                <w:rFonts w:eastAsia="標楷體"/>
                <w:szCs w:val="22"/>
              </w:rPr>
              <w:t>(1)</w:t>
            </w:r>
            <w:r w:rsidRPr="0020657E">
              <w:rPr>
                <w:rFonts w:eastAsia="標楷體"/>
                <w:szCs w:val="22"/>
              </w:rPr>
              <w:t>由大而小</w:t>
            </w:r>
          </w:p>
          <w:p w14:paraId="14C1EC32" w14:textId="77777777" w:rsidR="00606EC9" w:rsidRPr="0020657E" w:rsidRDefault="00606EC9" w:rsidP="00606EC9">
            <w:pPr>
              <w:ind w:left="240" w:hangingChars="100" w:hanging="240"/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(2)</w:t>
            </w:r>
            <w:r w:rsidRPr="0020657E">
              <w:rPr>
                <w:rFonts w:eastAsia="標楷體"/>
                <w:szCs w:val="22"/>
              </w:rPr>
              <w:t>由近而遠</w:t>
            </w:r>
          </w:p>
          <w:p w14:paraId="6E8F00F8" w14:textId="77777777" w:rsidR="00606EC9" w:rsidRPr="0020657E" w:rsidRDefault="00606EC9" w:rsidP="00606EC9">
            <w:pPr>
              <w:ind w:left="240" w:hangingChars="100" w:hanging="240"/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(3)</w:t>
            </w:r>
            <w:r w:rsidRPr="0020657E">
              <w:rPr>
                <w:rFonts w:eastAsia="標楷體"/>
                <w:szCs w:val="22"/>
              </w:rPr>
              <w:t>由外而內</w:t>
            </w:r>
          </w:p>
          <w:p w14:paraId="7F251CE1" w14:textId="77777777" w:rsidR="00606EC9" w:rsidRPr="0020657E" w:rsidRDefault="00606EC9" w:rsidP="00606EC9">
            <w:pPr>
              <w:ind w:left="240" w:hangingChars="100" w:hanging="240"/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(4)</w:t>
            </w:r>
            <w:r w:rsidRPr="0020657E">
              <w:rPr>
                <w:rFonts w:eastAsia="標楷體"/>
                <w:szCs w:val="22"/>
              </w:rPr>
              <w:t>由內而外</w:t>
            </w:r>
          </w:p>
          <w:p w14:paraId="4DD1EE6E" w14:textId="77777777" w:rsidR="00606EC9" w:rsidRPr="0020657E" w:rsidRDefault="00606EC9" w:rsidP="00606EC9">
            <w:pPr>
              <w:ind w:left="240" w:hangingChars="100" w:hanging="240"/>
              <w:contextualSpacing/>
              <w:rPr>
                <w:rFonts w:eastAsia="標楷體"/>
                <w:szCs w:val="22"/>
              </w:rPr>
            </w:pPr>
          </w:p>
          <w:p w14:paraId="09B4D432" w14:textId="77777777" w:rsidR="00606EC9" w:rsidRPr="0020657E" w:rsidRDefault="00606EC9" w:rsidP="00606EC9">
            <w:pPr>
              <w:widowControl/>
              <w:contextualSpacing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kern w:val="0"/>
              </w:rPr>
              <w:t xml:space="preserve">  </w:t>
            </w:r>
            <w:r w:rsidRPr="0020657E">
              <w:rPr>
                <w:rFonts w:eastAsia="標楷體"/>
                <w:kern w:val="0"/>
              </w:rPr>
              <w:t>布</w:t>
            </w:r>
            <w:r w:rsidRPr="0020657E">
              <w:rPr>
                <w:rFonts w:eastAsia="標楷體"/>
                <w:szCs w:val="22"/>
              </w:rPr>
              <w:t>題二：「這是一個有風的五月天，桌上放著封面空白的繪本，該如何設計封面才好呢？我想了一下午，仍然沒有什麼好點子。這時窗外茂密的樹葉隨風搖曳，我的思維也跟著沙沙作響的聲音，走回去年的夏天</w:t>
            </w:r>
            <w:r w:rsidRPr="0020657E">
              <w:rPr>
                <w:rFonts w:eastAsia="標楷體"/>
                <w:szCs w:val="22"/>
              </w:rPr>
              <w:t>……</w:t>
            </w:r>
            <w:r w:rsidRPr="0020657E">
              <w:rPr>
                <w:rFonts w:eastAsia="標楷體"/>
                <w:szCs w:val="22"/>
              </w:rPr>
              <w:t>」接下來的段落內容會寫什麼主題？</w:t>
            </w:r>
          </w:p>
          <w:p w14:paraId="793D3AA8" w14:textId="77777777" w:rsidR="00606EC9" w:rsidRPr="0020657E" w:rsidRDefault="00606EC9" w:rsidP="00606EC9">
            <w:pPr>
              <w:widowControl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 xml:space="preserve">　</w:t>
            </w:r>
            <w:r w:rsidRPr="0020657E">
              <w:rPr>
                <w:rFonts w:eastAsia="標楷體"/>
                <w:kern w:val="0"/>
              </w:rPr>
              <w:t>(1)</w:t>
            </w:r>
            <w:r w:rsidRPr="0020657E">
              <w:rPr>
                <w:rFonts w:eastAsia="標楷體"/>
                <w:kern w:val="0"/>
              </w:rPr>
              <w:t>回憶到合歡山賞雪的經歷</w:t>
            </w:r>
          </w:p>
          <w:p w14:paraId="3D003D96" w14:textId="77777777" w:rsidR="00606EC9" w:rsidRPr="0020657E" w:rsidRDefault="00606EC9" w:rsidP="00606EC9">
            <w:pPr>
              <w:widowControl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 xml:space="preserve">  (2)</w:t>
            </w:r>
            <w:r w:rsidRPr="0020657E">
              <w:rPr>
                <w:rFonts w:eastAsia="標楷體"/>
                <w:kern w:val="0"/>
              </w:rPr>
              <w:t>回憶參加夏令營「葉拓」的活動</w:t>
            </w:r>
          </w:p>
          <w:p w14:paraId="4D477563" w14:textId="77777777" w:rsidR="00606EC9" w:rsidRPr="0020657E" w:rsidRDefault="00606EC9" w:rsidP="00606EC9">
            <w:pPr>
              <w:widowControl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 xml:space="preserve">  (3)</w:t>
            </w:r>
            <w:r w:rsidRPr="0020657E">
              <w:rPr>
                <w:rFonts w:eastAsia="標楷體"/>
                <w:kern w:val="0"/>
              </w:rPr>
              <w:t>回憶去年元宵節參加花燈製作的收穫</w:t>
            </w:r>
          </w:p>
          <w:p w14:paraId="496F4542" w14:textId="77777777" w:rsidR="00606EC9" w:rsidRPr="0020657E" w:rsidRDefault="00606EC9" w:rsidP="00606EC9">
            <w:pPr>
              <w:widowControl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lastRenderedPageBreak/>
              <w:t xml:space="preserve">  (4)</w:t>
            </w:r>
            <w:r w:rsidRPr="0020657E">
              <w:rPr>
                <w:rFonts w:eastAsia="標楷體"/>
                <w:kern w:val="0"/>
              </w:rPr>
              <w:t>回憶全家人春天到陽明山賞花的趣事</w:t>
            </w:r>
          </w:p>
          <w:p w14:paraId="4CC0DD34" w14:textId="77777777" w:rsidR="00606EC9" w:rsidRPr="0020657E" w:rsidRDefault="00606EC9" w:rsidP="00606EC9">
            <w:pPr>
              <w:ind w:left="240" w:hangingChars="100" w:hanging="240"/>
              <w:contextualSpacing/>
              <w:rPr>
                <w:rFonts w:eastAsia="標楷體"/>
                <w:szCs w:val="22"/>
              </w:rPr>
            </w:pPr>
          </w:p>
          <w:p w14:paraId="1DF2E0C5" w14:textId="77777777" w:rsidR="00606EC9" w:rsidRPr="0020657E" w:rsidRDefault="00606EC9" w:rsidP="00606EC9">
            <w:pPr>
              <w:widowControl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 xml:space="preserve">　布題三：</w:t>
            </w:r>
            <w:r w:rsidRPr="0020657E">
              <w:rPr>
                <w:rFonts w:eastAsia="標楷體"/>
                <w:kern w:val="0"/>
              </w:rPr>
              <w:t>1/</w:t>
            </w:r>
            <w:r w:rsidRPr="0020657E">
              <w:rPr>
                <w:rFonts w:eastAsia="標楷體"/>
                <w:kern w:val="0"/>
              </w:rPr>
              <w:t>算一算，家裡總共有七個小葫蘆</w:t>
            </w:r>
            <w:r w:rsidRPr="0020657E">
              <w:rPr>
                <w:rFonts w:eastAsia="標楷體"/>
                <w:kern w:val="0"/>
              </w:rPr>
              <w:t>……2/</w:t>
            </w:r>
            <w:r w:rsidRPr="0020657E">
              <w:rPr>
                <w:rFonts w:eastAsia="標楷體"/>
                <w:kern w:val="0"/>
              </w:rPr>
              <w:t>那一年，我到濱海的鄉下，拜訪種葫蘆的吳老先生</w:t>
            </w:r>
            <w:r w:rsidRPr="0020657E">
              <w:rPr>
                <w:rFonts w:eastAsia="標楷體"/>
                <w:kern w:val="0"/>
              </w:rPr>
              <w:t>……3/</w:t>
            </w:r>
            <w:r w:rsidRPr="0020657E">
              <w:rPr>
                <w:rFonts w:eastAsia="標楷體"/>
                <w:kern w:val="0"/>
              </w:rPr>
              <w:t>我問吳老先生</w:t>
            </w:r>
            <w:r w:rsidRPr="0020657E">
              <w:rPr>
                <w:rFonts w:eastAsia="標楷體"/>
                <w:kern w:val="0"/>
              </w:rPr>
              <w:t>……4/</w:t>
            </w:r>
            <w:r w:rsidRPr="0020657E">
              <w:rPr>
                <w:rFonts w:eastAsia="標楷體"/>
                <w:kern w:val="0"/>
              </w:rPr>
              <w:t>「四萬個吧！」</w:t>
            </w:r>
            <w:r w:rsidRPr="0020657E">
              <w:rPr>
                <w:rFonts w:eastAsia="標楷體"/>
                <w:kern w:val="0"/>
              </w:rPr>
              <w:t>5/</w:t>
            </w:r>
            <w:r w:rsidRPr="0020657E">
              <w:rPr>
                <w:rFonts w:eastAsia="標楷體"/>
                <w:kern w:val="0"/>
              </w:rPr>
              <w:t>吳老先生嘆一口氣</w:t>
            </w:r>
            <w:r w:rsidRPr="0020657E">
              <w:rPr>
                <w:rFonts w:eastAsia="標楷體"/>
                <w:kern w:val="0"/>
              </w:rPr>
              <w:t>……6/</w:t>
            </w:r>
            <w:r w:rsidRPr="0020657E">
              <w:rPr>
                <w:rFonts w:eastAsia="標楷體"/>
                <w:kern w:val="0"/>
              </w:rPr>
              <w:t>走的时候，吳老先生裝了小袋葫蘆給我</w:t>
            </w:r>
            <w:r w:rsidRPr="0020657E">
              <w:rPr>
                <w:rFonts w:eastAsia="標楷體"/>
                <w:kern w:val="0"/>
              </w:rPr>
              <w:t>……7/</w:t>
            </w:r>
            <w:r w:rsidRPr="0020657E">
              <w:rPr>
                <w:rFonts w:eastAsia="標楷體"/>
                <w:kern w:val="0"/>
              </w:rPr>
              <w:t>每當我瞥見這些葫蘆，就會想起吳老先生</w:t>
            </w:r>
            <w:r w:rsidRPr="0020657E">
              <w:rPr>
                <w:rFonts w:eastAsia="標楷體"/>
                <w:kern w:val="0"/>
              </w:rPr>
              <w:t>……(</w:t>
            </w:r>
            <w:r w:rsidRPr="0020657E">
              <w:rPr>
                <w:rFonts w:eastAsia="標楷體"/>
                <w:kern w:val="0"/>
              </w:rPr>
              <w:t>節錄自馮輝岳〈小葫蘆</w:t>
            </w:r>
            <w:r w:rsidRPr="0020657E">
              <w:rPr>
                <w:rFonts w:eastAsia="標楷體"/>
                <w:kern w:val="0"/>
              </w:rPr>
              <w:t>&gt;)</w:t>
            </w:r>
          </w:p>
          <w:p w14:paraId="09A5A6FC" w14:textId="77777777" w:rsidR="00606EC9" w:rsidRPr="0020657E" w:rsidRDefault="00606EC9" w:rsidP="00606EC9">
            <w:pPr>
              <w:widowControl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上述七個自然段，依照段落的內容分成意義段，請問下列哪一個選項的分法正確？</w:t>
            </w:r>
          </w:p>
          <w:p w14:paraId="3303B49D" w14:textId="77777777" w:rsidR="00606EC9" w:rsidRPr="0020657E" w:rsidRDefault="00606EC9" w:rsidP="00606EC9">
            <w:pPr>
              <w:widowControl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 xml:space="preserve">　</w:t>
            </w:r>
            <w:r w:rsidRPr="0020657E">
              <w:rPr>
                <w:rFonts w:eastAsia="標楷體"/>
                <w:kern w:val="0"/>
              </w:rPr>
              <w:t>(1) 1/23456/7</w:t>
            </w:r>
          </w:p>
          <w:p w14:paraId="3034C52D" w14:textId="77777777" w:rsidR="00606EC9" w:rsidRPr="0020657E" w:rsidRDefault="00606EC9" w:rsidP="00606EC9">
            <w:pPr>
              <w:widowControl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 xml:space="preserve">  (2) 12/345/67</w:t>
            </w:r>
          </w:p>
          <w:p w14:paraId="737D1687" w14:textId="77777777" w:rsidR="00606EC9" w:rsidRPr="0020657E" w:rsidRDefault="00606EC9" w:rsidP="00606EC9">
            <w:pPr>
              <w:widowControl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 xml:space="preserve">  (3) 1/2345/67</w:t>
            </w:r>
          </w:p>
          <w:p w14:paraId="20D62850" w14:textId="77777777" w:rsidR="00606EC9" w:rsidRPr="0020657E" w:rsidRDefault="00606EC9" w:rsidP="00606EC9">
            <w:pPr>
              <w:widowControl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 xml:space="preserve">  (4) 12/3456/7</w:t>
            </w:r>
          </w:p>
          <w:p w14:paraId="52D554DC" w14:textId="77777777" w:rsidR="00606EC9" w:rsidRPr="0020657E" w:rsidRDefault="00606EC9" w:rsidP="00606EC9">
            <w:pPr>
              <w:ind w:left="240" w:hangingChars="100" w:hanging="240"/>
              <w:contextualSpacing/>
              <w:rPr>
                <w:rFonts w:eastAsia="標楷體"/>
                <w:szCs w:val="22"/>
              </w:rPr>
            </w:pPr>
          </w:p>
          <w:p w14:paraId="5D2566EB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2.</w:t>
            </w:r>
            <w:r w:rsidRPr="0020657E">
              <w:rPr>
                <w:rFonts w:eastAsia="標楷體"/>
                <w:kern w:val="0"/>
              </w:rPr>
              <w:t>小組討論、共學：</w:t>
            </w:r>
          </w:p>
          <w:p w14:paraId="7EEA2DE4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學生進行組內共學任務，教師從旁協助與提醒。</w:t>
            </w:r>
          </w:p>
          <w:p w14:paraId="78EF92F0" w14:textId="77777777" w:rsidR="00606EC9" w:rsidRPr="0020657E" w:rsidRDefault="00606EC9" w:rsidP="00606EC9">
            <w:pPr>
              <w:autoSpaceDE w:val="0"/>
              <w:autoSpaceDN w:val="0"/>
              <w:adjustRightInd w:val="0"/>
              <w:ind w:left="240" w:hangingChars="100" w:hanging="240"/>
              <w:contextualSpacing/>
              <w:rPr>
                <w:rFonts w:eastAsia="標楷體"/>
                <w:kern w:val="0"/>
              </w:rPr>
            </w:pPr>
          </w:p>
          <w:p w14:paraId="19E4FEFF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三、組間互學：</w:t>
            </w:r>
          </w:p>
          <w:p w14:paraId="01172F38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各組上台進行組間互學報告分享，教師從旁給予鼓勵與協助。</w:t>
            </w:r>
          </w:p>
          <w:p w14:paraId="717B1BC2" w14:textId="77777777" w:rsidR="00606EC9" w:rsidRPr="0020657E" w:rsidRDefault="00606EC9" w:rsidP="00606EC9">
            <w:pPr>
              <w:contextualSpacing/>
              <w:rPr>
                <w:rFonts w:eastAsia="標楷體"/>
                <w:b/>
              </w:rPr>
            </w:pPr>
          </w:p>
          <w:p w14:paraId="1AE4C5F6" w14:textId="77777777" w:rsidR="00606EC9" w:rsidRPr="0020657E" w:rsidRDefault="00606EC9" w:rsidP="00606EC9">
            <w:pPr>
              <w:contextualSpacing/>
              <w:rPr>
                <w:rFonts w:eastAsia="標楷體"/>
                <w:b/>
              </w:rPr>
            </w:pPr>
          </w:p>
          <w:p w14:paraId="558B1D59" w14:textId="77777777" w:rsidR="00606EC9" w:rsidRPr="0020657E" w:rsidRDefault="00606EC9" w:rsidP="00606EC9">
            <w:pPr>
              <w:contextualSpacing/>
              <w:rPr>
                <w:rFonts w:eastAsia="標楷體"/>
                <w:b/>
              </w:rPr>
            </w:pPr>
            <w:r w:rsidRPr="0020657E">
              <w:rPr>
                <w:rFonts w:eastAsia="標楷體"/>
                <w:b/>
              </w:rPr>
              <w:t>【綜合活動】</w:t>
            </w:r>
          </w:p>
          <w:p w14:paraId="54F1B4E6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color w:val="000000"/>
                <w:kern w:val="0"/>
              </w:rPr>
            </w:pPr>
            <w:r w:rsidRPr="0020657E">
              <w:rPr>
                <w:rFonts w:eastAsia="標楷體"/>
                <w:color w:val="000000"/>
                <w:kern w:val="0"/>
              </w:rPr>
              <w:t>一、教師導學：重點歸納整理。</w:t>
            </w:r>
          </w:p>
          <w:p w14:paraId="57B5C607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color w:val="000000"/>
                <w:kern w:val="0"/>
              </w:rPr>
            </w:pPr>
            <w:r w:rsidRPr="0020657E">
              <w:rPr>
                <w:rFonts w:eastAsia="標楷體"/>
                <w:color w:val="000000"/>
                <w:kern w:val="0"/>
              </w:rPr>
              <w:t>二、學生後測。</w:t>
            </w:r>
          </w:p>
          <w:p w14:paraId="737AD8A6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color w:val="000000"/>
                <w:kern w:val="0"/>
              </w:rPr>
            </w:pPr>
          </w:p>
          <w:p w14:paraId="4AD65DE7" w14:textId="77777777" w:rsidR="00606EC9" w:rsidRPr="0020657E" w:rsidRDefault="00606EC9" w:rsidP="00606EC9">
            <w:pPr>
              <w:autoSpaceDE w:val="0"/>
              <w:autoSpaceDN w:val="0"/>
              <w:adjustRightInd w:val="0"/>
              <w:contextualSpacing/>
              <w:rPr>
                <w:rFonts w:eastAsia="標楷體"/>
                <w:color w:val="000000"/>
                <w:kern w:val="0"/>
              </w:rPr>
            </w:pPr>
          </w:p>
          <w:p w14:paraId="1CDD3BAA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color w:val="FF0000"/>
              </w:rPr>
            </w:pPr>
            <w:r w:rsidRPr="0020657E">
              <w:rPr>
                <w:rFonts w:eastAsia="標楷體"/>
                <w:noProof/>
                <w:szCs w:val="22"/>
              </w:rPr>
              <w:t xml:space="preserve">------------ </w:t>
            </w:r>
            <w:r w:rsidRPr="0020657E">
              <w:rPr>
                <w:rFonts w:eastAsia="標楷體"/>
                <w:noProof/>
                <w:szCs w:val="22"/>
              </w:rPr>
              <w:t>第一至四節結束</w:t>
            </w:r>
            <w:r w:rsidRPr="0020657E">
              <w:rPr>
                <w:rFonts w:eastAsia="標楷體"/>
                <w:noProof/>
                <w:szCs w:val="22"/>
              </w:rPr>
              <w:t xml:space="preserve"> ------------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6ACF1" w14:textId="77777777" w:rsidR="00606EC9" w:rsidRPr="0020657E" w:rsidRDefault="00606EC9" w:rsidP="00606EC9">
            <w:pPr>
              <w:spacing w:beforeLines="50" w:before="180"/>
              <w:contextualSpacing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lastRenderedPageBreak/>
              <w:t>4</w:t>
            </w:r>
            <w:r w:rsidRPr="0020657E">
              <w:rPr>
                <w:rFonts w:eastAsia="標楷體"/>
                <w:b/>
                <w:noProof/>
              </w:rPr>
              <w:t>節</w:t>
            </w:r>
          </w:p>
          <w:p w14:paraId="28657EA1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58B7C1AD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1C8DE5DD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0AB804DD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509F40E4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088943EC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14FF6717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2522933B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3A7708EA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039DC19E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56197E3F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2B0D2B67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3346D334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3F2141FD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79ED676A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23A54BEA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175E13F8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0F30E145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613ED52D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428519A1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0735201D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1C1DBE39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3C17415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633255A9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1D0D10EF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194F60D1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1541EA0D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1CBCAA13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0CD55AF8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700F9B2E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21C131AB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0B9B2DA3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5B3288C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3CB512FB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09A5E9E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3D09DCD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3E68F85F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5C0D221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7EE09993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09708D79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3DF0122E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3DF64388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2B89839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5588E5E8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7FE8D0C4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219DE717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41B728CF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2AA563AB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25ED622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1EDA38A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34BBF5AC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29CC9842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28F9EE79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173E714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518C51B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0F269CD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575AA32A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4B3266A9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67994A84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7ECCA415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0BBFBCAF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55B62D3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  <w:p w14:paraId="48F14DD4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43965B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7EC00D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33E83129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6DB2C6A3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E7B45C2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線上學習平台</w:t>
            </w:r>
          </w:p>
          <w:p w14:paraId="5A302F11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平板</w:t>
            </w:r>
          </w:p>
          <w:p w14:paraId="058A884E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2E9BC5BE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28FDE6B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2F88A20B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27BD563E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25A23EA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5C493925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0022230D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38A75EB3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07E8BC9E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0698B51F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szCs w:val="22"/>
              </w:rPr>
            </w:pPr>
          </w:p>
          <w:p w14:paraId="2B6910D3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8B728B8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25A21248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55A41C5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13DEFFD5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6D094EE4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192469BB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24F8E9CD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C2E2028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109491B3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2EA63A8C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3A20E161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1A731BE2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4D01782E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4C6C56B3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346F0A2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038A6E5E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0B8B4D5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8FE416B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4D209165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5769C57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6258AED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F38440B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2C97675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476331B8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4377288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4D5A7DDC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239B5151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188B559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345F2812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41910671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3B0F6F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66FF3A5E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686F23DA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0ABF5E21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6A8ADC19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6C2A8931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36DDFC09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D1ABA03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055EEFA4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261C2572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20D5491A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3162373F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1FEE4CB2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14011638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08BE15C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550B1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C974EDD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53B9688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0AEAC5DA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6BB4FD61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實際操作</w:t>
            </w:r>
          </w:p>
          <w:p w14:paraId="1969737E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D8068FC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42487EF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23A8C89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4B2E4B52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4A0C63D4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585E8A17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3DE47889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00F0F3FE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36CD110B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413AE8F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321C87E8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0B968EC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29EF0975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524A9FB3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13DD79D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3297B81F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017F4BA4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0B8585E8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1C6ED905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聽力與口語溝通</w:t>
            </w:r>
          </w:p>
          <w:p w14:paraId="63885B9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012E659F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6BFD3191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6B637957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6232F91D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588BA6C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0089E09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4479882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0567FEDC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01A8E497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47561DD7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4DC3A8A8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662A1B62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8695D15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D24F0B3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0D330FD2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AF2AA73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4A8202B3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8AE6FDB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570614CD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1F58DA3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2EB80603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64CB640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69C835B4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40C13533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4F22B434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0167FE18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聽力與口語溝通</w:t>
            </w:r>
          </w:p>
          <w:p w14:paraId="0D8B91F9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3E6BBA3A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45D40DF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口頭報告</w:t>
            </w:r>
          </w:p>
          <w:p w14:paraId="73287214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1AD4FB1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20D71ED5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77C689A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實際操作</w:t>
            </w:r>
          </w:p>
          <w:p w14:paraId="169B8EF5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</w:tc>
      </w:tr>
      <w:tr w:rsidR="00606EC9" w:rsidRPr="0020657E" w14:paraId="06F1521A" w14:textId="77777777" w:rsidTr="00C45C7A">
        <w:trPr>
          <w:trHeight w:val="12508"/>
          <w:jc w:val="center"/>
        </w:trPr>
        <w:tc>
          <w:tcPr>
            <w:tcW w:w="6998" w:type="dxa"/>
            <w:tcBorders>
              <w:top w:val="nil"/>
              <w:bottom w:val="nil"/>
              <w:right w:val="single" w:sz="4" w:space="0" w:color="auto"/>
            </w:tcBorders>
          </w:tcPr>
          <w:p w14:paraId="5C73B898" w14:textId="77777777" w:rsidR="00606EC9" w:rsidRPr="0020657E" w:rsidRDefault="00606EC9" w:rsidP="00606EC9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0657E">
              <w:rPr>
                <w:rFonts w:eastAsia="標楷體"/>
                <w:b/>
                <w:sz w:val="28"/>
                <w:szCs w:val="28"/>
              </w:rPr>
              <w:lastRenderedPageBreak/>
              <w:t>單元二</w:t>
            </w:r>
          </w:p>
          <w:p w14:paraId="5E7D8DE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0657E">
              <w:rPr>
                <w:rFonts w:eastAsia="標楷體"/>
                <w:b/>
                <w:sz w:val="28"/>
                <w:szCs w:val="28"/>
              </w:rPr>
              <w:t>壹、教學前準備</w:t>
            </w:r>
          </w:p>
          <w:p w14:paraId="11B9222C" w14:textId="77777777" w:rsidR="00606EC9" w:rsidRPr="0020657E" w:rsidRDefault="00606EC9" w:rsidP="00606EC9">
            <w:pPr>
              <w:snapToGrid w:val="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一、學生進行前測。</w:t>
            </w:r>
          </w:p>
          <w:p w14:paraId="0660AA42" w14:textId="77777777" w:rsidR="00606EC9" w:rsidRPr="0020657E" w:rsidRDefault="00606EC9" w:rsidP="00606EC9">
            <w:pPr>
              <w:snapToGrid w:val="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二、教師派送線上學習平台任務：知識結構</w:t>
            </w:r>
            <w:r w:rsidRPr="0020657E">
              <w:rPr>
                <w:rFonts w:eastAsia="標楷體"/>
                <w:szCs w:val="22"/>
              </w:rPr>
              <w:t>6</w:t>
            </w:r>
            <w:r w:rsidRPr="0020657E">
              <w:rPr>
                <w:rFonts w:eastAsia="標楷體"/>
                <w:bCs/>
                <w:spacing w:val="15"/>
                <w:shd w:val="clear" w:color="auto" w:fill="FFFFFF"/>
              </w:rPr>
              <w:t>-3-04</w:t>
            </w:r>
            <w:r w:rsidRPr="0020657E">
              <w:rPr>
                <w:rFonts w:eastAsia="標楷體"/>
                <w:szCs w:val="22"/>
              </w:rPr>
              <w:t>能練習不同表述方式的寫作。</w:t>
            </w:r>
          </w:p>
          <w:p w14:paraId="45706943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</w:p>
          <w:p w14:paraId="04830D87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0657E">
              <w:rPr>
                <w:rFonts w:eastAsia="標楷體"/>
                <w:b/>
                <w:sz w:val="28"/>
                <w:szCs w:val="28"/>
              </w:rPr>
              <w:t>貳、正式教學</w:t>
            </w:r>
          </w:p>
          <w:p w14:paraId="32AAB3E2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</w:rPr>
            </w:pPr>
            <w:r w:rsidRPr="0020657E">
              <w:rPr>
                <w:rFonts w:eastAsia="標楷體"/>
                <w:b/>
              </w:rPr>
              <w:t>【準備活動】</w:t>
            </w:r>
          </w:p>
          <w:p w14:paraId="59C3B5A6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color w:val="000000"/>
                <w:kern w:val="0"/>
              </w:rPr>
              <w:t>一、學生自學</w:t>
            </w:r>
            <w:r w:rsidRPr="0020657E">
              <w:rPr>
                <w:rFonts w:eastAsia="標楷體"/>
                <w:kern w:val="0"/>
              </w:rPr>
              <w:t>：</w:t>
            </w:r>
          </w:p>
          <w:p w14:paraId="441C8542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學生執行線上學習平台任務「</w:t>
            </w:r>
            <w:r w:rsidRPr="0020657E">
              <w:rPr>
                <w:rFonts w:eastAsia="標楷體"/>
                <w:kern w:val="0"/>
              </w:rPr>
              <w:t>6</w:t>
            </w:r>
            <w:r w:rsidRPr="0020657E">
              <w:rPr>
                <w:rFonts w:eastAsia="標楷體"/>
                <w:bCs/>
                <w:spacing w:val="15"/>
                <w:kern w:val="0"/>
                <w:shd w:val="clear" w:color="auto" w:fill="FFFFFF"/>
              </w:rPr>
              <w:t>-3-04</w:t>
            </w:r>
            <w:r w:rsidRPr="0020657E">
              <w:rPr>
                <w:rFonts w:eastAsia="標楷體"/>
                <w:kern w:val="0"/>
              </w:rPr>
              <w:t>」：觀看影片和練習題作答。</w:t>
            </w:r>
          </w:p>
          <w:p w14:paraId="15311AA8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color w:val="000000"/>
              </w:rPr>
            </w:pPr>
          </w:p>
          <w:p w14:paraId="17D8652B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</w:rPr>
            </w:pPr>
            <w:r w:rsidRPr="0020657E">
              <w:rPr>
                <w:rFonts w:eastAsia="標楷體"/>
                <w:b/>
              </w:rPr>
              <w:t>【發展活動】</w:t>
            </w:r>
          </w:p>
          <w:p w14:paraId="63ADD6B2" w14:textId="77777777" w:rsidR="00606EC9" w:rsidRPr="0020657E" w:rsidRDefault="00606EC9" w:rsidP="00606EC9">
            <w:pPr>
              <w:snapToGrid w:val="0"/>
              <w:jc w:val="both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一、教師導學：</w:t>
            </w:r>
            <w:r w:rsidRPr="0020657E">
              <w:rPr>
                <w:rFonts w:eastAsia="標楷體"/>
                <w:szCs w:val="22"/>
              </w:rPr>
              <w:t xml:space="preserve"> </w:t>
            </w:r>
          </w:p>
          <w:p w14:paraId="1F124DB9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bCs/>
                <w:kern w:val="0"/>
              </w:rPr>
              <w:t>教師依據線上學習平台中的學習紀錄，針對學生的學習難處，進行澄清與提醒。</w:t>
            </w:r>
          </w:p>
          <w:p w14:paraId="1C3C6AA1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1.</w:t>
            </w:r>
            <w:r w:rsidRPr="0020657E">
              <w:rPr>
                <w:rFonts w:eastAsia="標楷體"/>
                <w:kern w:val="0"/>
              </w:rPr>
              <w:t>了解文體內容－表述：</w:t>
            </w:r>
          </w:p>
          <w:p w14:paraId="54D373B6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常見的文體有記敘文、說明文、議論文、應用文。</w:t>
            </w:r>
          </w:p>
          <w:p w14:paraId="4F0AE30F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2.</w:t>
            </w:r>
            <w:r w:rsidRPr="0020657E">
              <w:rPr>
                <w:rFonts w:eastAsia="標楷體"/>
                <w:kern w:val="0"/>
              </w:rPr>
              <w:t>了解文體內容－詩歌：</w:t>
            </w:r>
          </w:p>
          <w:p w14:paraId="6FB59D66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詩歌的特色是以分行形式出現，詩歌的涵義可以從題目和詩句內容來了解。</w:t>
            </w:r>
          </w:p>
          <w:p w14:paraId="256441ED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3.</w:t>
            </w:r>
            <w:r w:rsidRPr="0020657E">
              <w:rPr>
                <w:rFonts w:eastAsia="標楷體"/>
                <w:kern w:val="0"/>
              </w:rPr>
              <w:t>判定文體－記敘文：</w:t>
            </w:r>
          </w:p>
          <w:p w14:paraId="1241DBEB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從文章要素來判定文體。記敘文的四要素為時間、地點、人物、事件。</w:t>
            </w:r>
          </w:p>
          <w:p w14:paraId="039E9067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4.</w:t>
            </w:r>
            <w:r w:rsidRPr="0020657E">
              <w:rPr>
                <w:rFonts w:eastAsia="標楷體"/>
                <w:kern w:val="0"/>
              </w:rPr>
              <w:t>了解文體內容－故事：</w:t>
            </w:r>
          </w:p>
          <w:p w14:paraId="75168493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故事體就是以故事方式呈現的文體。故事結構包含背景、引發事件、內在反應、嘗試解決、結果、結局。</w:t>
            </w:r>
          </w:p>
          <w:p w14:paraId="7BE8EE57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5.</w:t>
            </w:r>
            <w:r w:rsidRPr="0020657E">
              <w:rPr>
                <w:rFonts w:eastAsia="標楷體"/>
                <w:kern w:val="0"/>
              </w:rPr>
              <w:t>判定文體－應用文：</w:t>
            </w:r>
          </w:p>
          <w:p w14:paraId="320C7206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從標題有書信、卡片、便條、啟事、公約、公告、通知、報告、日記、新聞報導等類別來判定。</w:t>
            </w:r>
          </w:p>
          <w:p w14:paraId="227F11BE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6.</w:t>
            </w:r>
            <w:r w:rsidRPr="0020657E">
              <w:rPr>
                <w:rFonts w:eastAsia="標楷體"/>
                <w:kern w:val="0"/>
              </w:rPr>
              <w:t>判定文體－說明文：</w:t>
            </w:r>
          </w:p>
          <w:p w14:paraId="7FD87D63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標題能以說明文五類別（人事物景理）產生連結，並且文本裡寫「他她它牠祂」時沒有情感和評論，由此可判定。</w:t>
            </w:r>
          </w:p>
          <w:p w14:paraId="2F4F373A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7.</w:t>
            </w:r>
            <w:r w:rsidRPr="0020657E">
              <w:rPr>
                <w:rFonts w:eastAsia="標楷體"/>
                <w:kern w:val="0"/>
              </w:rPr>
              <w:t>判定文體－議論文：</w:t>
            </w:r>
          </w:p>
          <w:p w14:paraId="0D067414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議論文有談論型、如何型、什麼型、為何型四類。如果標題出現「談」或「論」，就可能為談論型。</w:t>
            </w:r>
          </w:p>
          <w:p w14:paraId="4B9FEC18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</w:p>
          <w:p w14:paraId="513143D6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二、組內共學：</w:t>
            </w:r>
          </w:p>
          <w:p w14:paraId="6A0450E4" w14:textId="77777777" w:rsidR="00606EC9" w:rsidRPr="0020657E" w:rsidRDefault="00606EC9" w:rsidP="00606EC9">
            <w:pPr>
              <w:widowControl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1.</w:t>
            </w:r>
            <w:r w:rsidRPr="0020657E">
              <w:rPr>
                <w:rFonts w:eastAsia="標楷體"/>
                <w:kern w:val="0"/>
              </w:rPr>
              <w:t>布題一：那天晚上，我提早做完功課，比平常更早就寢。那種舒坦的感覺真好！躺在床上，我想起媽媽所做的實驗，在心裡開始想一個問題：「什麼是我生命中的大石頭？」這個問題重要而不急迫，不論答案是什麼，我必須早點兒去思考。</w:t>
            </w:r>
            <w:r w:rsidRPr="0020657E">
              <w:rPr>
                <w:rFonts w:eastAsia="標楷體"/>
                <w:kern w:val="0"/>
              </w:rPr>
              <w:t>(</w:t>
            </w:r>
            <w:r w:rsidRPr="0020657E">
              <w:rPr>
                <w:rFonts w:eastAsia="標楷體"/>
                <w:kern w:val="0"/>
              </w:rPr>
              <w:t>選自康軒五下張嘉驊生命中的大石頭</w:t>
            </w:r>
            <w:r w:rsidRPr="0020657E">
              <w:rPr>
                <w:rFonts w:eastAsia="標楷體"/>
                <w:kern w:val="0"/>
              </w:rPr>
              <w:t>&gt;)</w:t>
            </w:r>
            <w:r w:rsidRPr="0020657E">
              <w:rPr>
                <w:rFonts w:eastAsia="標楷體"/>
                <w:kern w:val="0"/>
              </w:rPr>
              <w:t>本文表達方式屬於下列哪一種文體？</w:t>
            </w:r>
          </w:p>
          <w:p w14:paraId="42A0271A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　</w:t>
            </w:r>
            <w:r w:rsidRPr="0020657E">
              <w:rPr>
                <w:rFonts w:eastAsia="標楷體"/>
                <w:szCs w:val="22"/>
              </w:rPr>
              <w:t>(1)</w:t>
            </w:r>
            <w:r w:rsidRPr="0020657E">
              <w:rPr>
                <w:rFonts w:eastAsia="標楷體"/>
                <w:szCs w:val="22"/>
              </w:rPr>
              <w:t>議論文</w:t>
            </w:r>
          </w:p>
          <w:p w14:paraId="1508D5FB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(2)</w:t>
            </w:r>
            <w:r w:rsidRPr="0020657E">
              <w:rPr>
                <w:rFonts w:eastAsia="標楷體"/>
                <w:szCs w:val="22"/>
              </w:rPr>
              <w:t>說明文</w:t>
            </w:r>
          </w:p>
          <w:p w14:paraId="0F05C73E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lastRenderedPageBreak/>
              <w:t xml:space="preserve">  (3)</w:t>
            </w:r>
            <w:r w:rsidRPr="0020657E">
              <w:rPr>
                <w:rFonts w:eastAsia="標楷體"/>
                <w:szCs w:val="22"/>
              </w:rPr>
              <w:t>記敘文</w:t>
            </w:r>
          </w:p>
          <w:p w14:paraId="6BB94CD1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(4)</w:t>
            </w:r>
            <w:r w:rsidRPr="0020657E">
              <w:rPr>
                <w:rFonts w:eastAsia="標楷體"/>
                <w:szCs w:val="22"/>
              </w:rPr>
              <w:t>應用文</w:t>
            </w:r>
          </w:p>
          <w:p w14:paraId="3EC4F014" w14:textId="77777777" w:rsidR="00606EC9" w:rsidRPr="0020657E" w:rsidRDefault="00606EC9" w:rsidP="00606EC9">
            <w:pPr>
              <w:widowControl/>
              <w:snapToGrid w:val="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kern w:val="0"/>
              </w:rPr>
              <w:t xml:space="preserve">  </w:t>
            </w:r>
            <w:r w:rsidRPr="0020657E">
              <w:rPr>
                <w:rFonts w:eastAsia="標楷體"/>
                <w:kern w:val="0"/>
              </w:rPr>
              <w:t>布</w:t>
            </w:r>
            <w:r w:rsidRPr="0020657E">
              <w:rPr>
                <w:rFonts w:eastAsia="標楷體"/>
                <w:szCs w:val="22"/>
              </w:rPr>
              <w:t>題二：下列關於絕句的敘述，何者正確？</w:t>
            </w:r>
          </w:p>
          <w:p w14:paraId="243AF660" w14:textId="77777777" w:rsidR="00606EC9" w:rsidRPr="0020657E" w:rsidRDefault="00606EC9" w:rsidP="00606EC9">
            <w:pPr>
              <w:widowControl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 xml:space="preserve">　</w:t>
            </w:r>
            <w:r w:rsidRPr="0020657E">
              <w:rPr>
                <w:rFonts w:eastAsia="標楷體"/>
                <w:kern w:val="0"/>
              </w:rPr>
              <w:t>(1)</w:t>
            </w:r>
            <w:r w:rsidRPr="0020657E">
              <w:rPr>
                <w:rFonts w:eastAsia="標楷體"/>
                <w:kern w:val="0"/>
              </w:rPr>
              <w:t>每一首詩都是四句</w:t>
            </w:r>
          </w:p>
          <w:p w14:paraId="050A82D1" w14:textId="77777777" w:rsidR="00606EC9" w:rsidRPr="0020657E" w:rsidRDefault="00606EC9" w:rsidP="00606EC9">
            <w:pPr>
              <w:widowControl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 xml:space="preserve">  (2)</w:t>
            </w:r>
            <w:r w:rsidRPr="0020657E">
              <w:rPr>
                <w:rFonts w:eastAsia="標楷體"/>
                <w:kern w:val="0"/>
              </w:rPr>
              <w:t>絕句沒有限定押韻的句子</w:t>
            </w:r>
          </w:p>
          <w:p w14:paraId="7F493967" w14:textId="77777777" w:rsidR="00606EC9" w:rsidRPr="0020657E" w:rsidRDefault="00606EC9" w:rsidP="00606EC9">
            <w:pPr>
              <w:widowControl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 xml:space="preserve">  (3)</w:t>
            </w:r>
            <w:r w:rsidRPr="0020657E">
              <w:rPr>
                <w:rFonts w:eastAsia="標楷體"/>
                <w:kern w:val="0"/>
              </w:rPr>
              <w:t>絕句形式不限，格律相當自由</w:t>
            </w:r>
          </w:p>
          <w:p w14:paraId="372C2E70" w14:textId="77777777" w:rsidR="00606EC9" w:rsidRPr="0020657E" w:rsidRDefault="00606EC9" w:rsidP="00606EC9">
            <w:pPr>
              <w:widowControl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 xml:space="preserve">  (4)</w:t>
            </w:r>
            <w:r w:rsidRPr="0020657E">
              <w:rPr>
                <w:rFonts w:eastAsia="標楷體"/>
                <w:kern w:val="0"/>
              </w:rPr>
              <w:t>絕句又可分為五言絕句、六言絕句</w:t>
            </w:r>
          </w:p>
          <w:p w14:paraId="34FE48A5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</w:p>
          <w:p w14:paraId="1A35A022" w14:textId="77777777" w:rsidR="00606EC9" w:rsidRPr="0020657E" w:rsidRDefault="00606EC9" w:rsidP="00606EC9">
            <w:pPr>
              <w:widowControl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 xml:space="preserve">　布題三：今天是棒球全國聯賽的最後一天，我們離冠軍只差一個場次，這次的對手是建安小學，我們兩隊目前都是全勝，教練在比賽前叮嚀我們不要太緊張，只要像平常一樣的發揮及表現，這場的勝利一定是龍山的，比賽就熱烈開打。　整場的比赛都是我們先领先又被追平</w:t>
            </w:r>
            <w:r w:rsidRPr="0020657E">
              <w:rPr>
                <w:rFonts w:eastAsia="標楷體"/>
                <w:kern w:val="0"/>
              </w:rPr>
              <w:t>,</w:t>
            </w:r>
            <w:r w:rsidRPr="0020657E">
              <w:rPr>
                <w:rFonts w:eastAsia="標楷體"/>
                <w:kern w:val="0"/>
              </w:rPr>
              <w:t>一來一往了好幾局，到了最後一局平手，只要我們有守住就進入延長赛，大家都集中注意力要守住壘包，後來建安的選手擊出了安打，而我們被得了兩分，比赛输了。　這次的比賽我們該赢沒有赢下來，反而讓對手得到了冠軍，我幫自己打氣，下一次的比赛我們一定會把冠軍留下來，跟學長們進軍全國。　　本文的表達方式屬於下列哪一種文體？</w:t>
            </w:r>
          </w:p>
          <w:p w14:paraId="164D090D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　</w:t>
            </w:r>
            <w:r w:rsidRPr="0020657E">
              <w:rPr>
                <w:rFonts w:eastAsia="標楷體"/>
                <w:szCs w:val="22"/>
              </w:rPr>
              <w:t>(1)</w:t>
            </w:r>
            <w:r w:rsidRPr="0020657E">
              <w:rPr>
                <w:rFonts w:eastAsia="標楷體"/>
                <w:szCs w:val="22"/>
              </w:rPr>
              <w:t>應用文</w:t>
            </w:r>
          </w:p>
          <w:p w14:paraId="24610341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(2)</w:t>
            </w:r>
            <w:r w:rsidRPr="0020657E">
              <w:rPr>
                <w:rFonts w:eastAsia="標楷體"/>
                <w:szCs w:val="22"/>
              </w:rPr>
              <w:t>記敘文</w:t>
            </w:r>
          </w:p>
          <w:p w14:paraId="38C68BB0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(3)</w:t>
            </w:r>
            <w:r w:rsidRPr="0020657E">
              <w:rPr>
                <w:rFonts w:eastAsia="標楷體"/>
                <w:szCs w:val="22"/>
              </w:rPr>
              <w:t>議論文</w:t>
            </w:r>
          </w:p>
          <w:p w14:paraId="33E9A5D2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(4)</w:t>
            </w:r>
            <w:r w:rsidRPr="0020657E">
              <w:rPr>
                <w:rFonts w:eastAsia="標楷體"/>
                <w:szCs w:val="22"/>
              </w:rPr>
              <w:t>說明文</w:t>
            </w:r>
          </w:p>
          <w:p w14:paraId="258B3CB0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</w:p>
          <w:p w14:paraId="69A3E5C8" w14:textId="77777777" w:rsidR="00606EC9" w:rsidRPr="0020657E" w:rsidRDefault="00606EC9" w:rsidP="00606EC9">
            <w:pPr>
              <w:widowControl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szCs w:val="22"/>
              </w:rPr>
              <w:t xml:space="preserve">　布題四：</w:t>
            </w:r>
            <w:r w:rsidRPr="0020657E">
              <w:rPr>
                <w:rFonts w:eastAsia="標楷體"/>
                <w:kern w:val="0"/>
              </w:rPr>
              <w:t>春秋時代，齊國國君景公非常喜愛馬。　有一天，他最喜愛的一匹馬突然病死了。景公十分難過，認為養馬人沒有把馬照顧好，便把怒氣出在養馬人身上，準備處死養馬人。為了一匹馬，處死一個人？朝廷上的大臣都覺得不妥，不過他們知道景公正在氣頭上，因此不敢上前進諫，個個面面相覷，不知如何是好。晏子看到這個情形，靈機一動，連忙上前說道：「主公！這養馬人犯了三條大罪，還不知道為什麼大禍臨頭，不如讓我來說清楚，免得他死得不明不白。」　景公同意了，晏子便指著臉色發白的養馬人，說</w:t>
            </w:r>
            <w:r w:rsidRPr="0020657E">
              <w:rPr>
                <w:rFonts w:eastAsia="標楷體"/>
                <w:kern w:val="0"/>
              </w:rPr>
              <w:t>:</w:t>
            </w:r>
            <w:r w:rsidRPr="0020657E">
              <w:rPr>
                <w:rFonts w:eastAsia="標楷體"/>
                <w:kern w:val="0"/>
              </w:rPr>
              <w:t>「主公派你養馬，你不但沒把工作做好，還讓主公失去最心愛的馬，這是你的第一條死罪。你讓主公為了馬的緣故去殺人，消息傳出去以後，全國的百姓一定會認為主公只愛馬不愛人，使主公失去百姓的信任，這是你的第二條死罪。别國的國君聽到了，也一定會看不起主公，認為主公不行仁政，認為在齊國人不如馬，這是你的第三條死罪。」　養馬人聽了，嚇得全身發軟。晏子拿著刀，抵著他的脖子，說</w:t>
            </w:r>
            <w:r w:rsidRPr="0020657E">
              <w:rPr>
                <w:rFonts w:eastAsia="標楷體"/>
                <w:kern w:val="0"/>
              </w:rPr>
              <w:t>:</w:t>
            </w:r>
            <w:r w:rsidRPr="0020657E">
              <w:rPr>
                <w:rFonts w:eastAsia="標楷體"/>
                <w:kern w:val="0"/>
              </w:rPr>
              <w:t>「為了你一個人，使全國百姓蒙羞，使主公名譽掃地。你說，能免除你的死罪嗎？現在就讓我來處死你吧！」　景公聽了晏子的话，才恍然大悟。他沒想到殺一個養馬的人，竟然會引來這麼多可怕的後果。他不禁嚇出了一身冷汗，說：放了他吧不要害我變成一個不懂仁義的國君。」　晏子臨機應變，應用委婉勸諫的說话技巧，救了養馬人一命，也幫助景公免於犯錯。景公有雅量，能接納諫言，在晏子的協助下，為人民造了很多福祉，是春秋時期有名的國君。</w:t>
            </w:r>
            <w:r w:rsidRPr="0020657E">
              <w:rPr>
                <w:rFonts w:eastAsia="標楷體"/>
                <w:kern w:val="0"/>
              </w:rPr>
              <w:t>(</w:t>
            </w:r>
            <w:r w:rsidRPr="0020657E">
              <w:rPr>
                <w:rFonts w:eastAsia="標楷體"/>
                <w:kern w:val="0"/>
              </w:rPr>
              <w:t>改寫自康軒五上〈智救養馬人</w:t>
            </w:r>
            <w:r w:rsidRPr="0020657E">
              <w:rPr>
                <w:rFonts w:eastAsia="標楷體"/>
                <w:kern w:val="0"/>
              </w:rPr>
              <w:t>&gt;)</w:t>
            </w:r>
            <w:r w:rsidRPr="0020657E">
              <w:rPr>
                <w:rFonts w:eastAsia="標楷體"/>
                <w:kern w:val="0"/>
              </w:rPr>
              <w:t xml:space="preserve">　請問本文文體是什麼？</w:t>
            </w:r>
          </w:p>
          <w:p w14:paraId="4FB30C30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lastRenderedPageBreak/>
              <w:t xml:space="preserve">　</w:t>
            </w:r>
            <w:r w:rsidRPr="0020657E">
              <w:rPr>
                <w:rFonts w:eastAsia="標楷體"/>
                <w:szCs w:val="22"/>
              </w:rPr>
              <w:t>(1)</w:t>
            </w:r>
            <w:r w:rsidRPr="0020657E">
              <w:rPr>
                <w:rFonts w:eastAsia="標楷體"/>
                <w:szCs w:val="22"/>
              </w:rPr>
              <w:t>故事</w:t>
            </w:r>
          </w:p>
          <w:p w14:paraId="22E761CF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(2)</w:t>
            </w:r>
            <w:r w:rsidRPr="0020657E">
              <w:rPr>
                <w:rFonts w:eastAsia="標楷體"/>
                <w:szCs w:val="22"/>
              </w:rPr>
              <w:t>詩歌</w:t>
            </w:r>
          </w:p>
          <w:p w14:paraId="21A009E8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(3)</w:t>
            </w:r>
            <w:r w:rsidRPr="0020657E">
              <w:rPr>
                <w:rFonts w:eastAsia="標楷體"/>
                <w:szCs w:val="22"/>
              </w:rPr>
              <w:t>劇本</w:t>
            </w:r>
          </w:p>
          <w:p w14:paraId="13A8DC9B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(4)</w:t>
            </w:r>
            <w:r w:rsidRPr="0020657E">
              <w:rPr>
                <w:rFonts w:eastAsia="標楷體"/>
                <w:szCs w:val="22"/>
              </w:rPr>
              <w:t>小說</w:t>
            </w:r>
          </w:p>
          <w:p w14:paraId="5023D92F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</w:p>
          <w:p w14:paraId="0A4FC6BB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　布題五：遺失啟事的文體是屬於什麼？</w:t>
            </w:r>
          </w:p>
          <w:p w14:paraId="3187A191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　</w:t>
            </w:r>
            <w:r w:rsidRPr="0020657E">
              <w:rPr>
                <w:rFonts w:eastAsia="標楷體"/>
                <w:szCs w:val="22"/>
              </w:rPr>
              <w:t>(1)</w:t>
            </w:r>
            <w:r w:rsidRPr="0020657E">
              <w:rPr>
                <w:rFonts w:eastAsia="標楷體"/>
                <w:szCs w:val="22"/>
              </w:rPr>
              <w:t>詩歌</w:t>
            </w:r>
          </w:p>
          <w:p w14:paraId="3B4E02E8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(2)</w:t>
            </w:r>
            <w:r w:rsidRPr="0020657E">
              <w:rPr>
                <w:rFonts w:eastAsia="標楷體"/>
                <w:szCs w:val="22"/>
              </w:rPr>
              <w:t>說明文</w:t>
            </w:r>
          </w:p>
          <w:p w14:paraId="3AD23FD8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(3)</w:t>
            </w:r>
            <w:r w:rsidRPr="0020657E">
              <w:rPr>
                <w:rFonts w:eastAsia="標楷體"/>
                <w:szCs w:val="22"/>
              </w:rPr>
              <w:t>應用文</w:t>
            </w:r>
          </w:p>
          <w:p w14:paraId="2EE818D6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(4)</w:t>
            </w:r>
            <w:r w:rsidRPr="0020657E">
              <w:rPr>
                <w:rFonts w:eastAsia="標楷體"/>
                <w:szCs w:val="22"/>
              </w:rPr>
              <w:t>記敘文</w:t>
            </w:r>
          </w:p>
          <w:p w14:paraId="190D9BA4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</w:p>
          <w:p w14:paraId="3A18AA83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　布題六：健保卡的上方有個園形標誌，標誌中間有兩個「小綠人」，代表的是「全民健康保險標誌」。標誌以一男一女握手表示「互相幫助、互相照顧，大家都健康」的意思。這個男女握手圖很像英文字母「</w:t>
            </w:r>
            <w:r w:rsidRPr="0020657E">
              <w:rPr>
                <w:rFonts w:eastAsia="標楷體"/>
                <w:szCs w:val="22"/>
              </w:rPr>
              <w:t>H</w:t>
            </w:r>
            <w:r w:rsidRPr="0020657E">
              <w:rPr>
                <w:rFonts w:eastAsia="標楷體"/>
                <w:szCs w:val="22"/>
              </w:rPr>
              <w:t>」有三個隱含的特殊意義：分別是互相幫忙</w:t>
            </w:r>
            <w:r w:rsidRPr="0020657E">
              <w:rPr>
                <w:rFonts w:eastAsia="標楷體"/>
                <w:szCs w:val="22"/>
              </w:rPr>
              <w:t>(Help)</w:t>
            </w:r>
            <w:r w:rsidRPr="0020657E">
              <w:rPr>
                <w:rFonts w:eastAsia="標楷體"/>
                <w:szCs w:val="22"/>
              </w:rPr>
              <w:t>、健康</w:t>
            </w:r>
            <w:r w:rsidRPr="0020657E">
              <w:rPr>
                <w:rFonts w:eastAsia="標楷體"/>
                <w:szCs w:val="22"/>
              </w:rPr>
              <w:t>(Health)</w:t>
            </w:r>
            <w:r w:rsidRPr="0020657E">
              <w:rPr>
                <w:rFonts w:eastAsia="標楷體"/>
                <w:szCs w:val="22"/>
              </w:rPr>
              <w:t>、快樂</w:t>
            </w:r>
            <w:r w:rsidRPr="0020657E">
              <w:rPr>
                <w:rFonts w:eastAsia="標楷體"/>
                <w:szCs w:val="22"/>
              </w:rPr>
              <w:t>(Happy)</w:t>
            </w:r>
          </w:p>
          <w:p w14:paraId="5F522573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　本文的表達方式是屬於下列哪一種文體？</w:t>
            </w:r>
          </w:p>
          <w:p w14:paraId="6D73A004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　</w:t>
            </w:r>
            <w:r w:rsidRPr="0020657E">
              <w:rPr>
                <w:rFonts w:eastAsia="標楷體"/>
                <w:szCs w:val="22"/>
              </w:rPr>
              <w:t>(1)</w:t>
            </w:r>
            <w:r w:rsidRPr="0020657E">
              <w:rPr>
                <w:rFonts w:eastAsia="標楷體"/>
                <w:szCs w:val="22"/>
              </w:rPr>
              <w:t>記敘文</w:t>
            </w:r>
          </w:p>
          <w:p w14:paraId="07CEA13C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(2)</w:t>
            </w:r>
            <w:r w:rsidRPr="0020657E">
              <w:rPr>
                <w:rFonts w:eastAsia="標楷體"/>
                <w:szCs w:val="22"/>
              </w:rPr>
              <w:t>抒情文</w:t>
            </w:r>
          </w:p>
          <w:p w14:paraId="1D0C1DF1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(3)</w:t>
            </w:r>
            <w:r w:rsidRPr="0020657E">
              <w:rPr>
                <w:rFonts w:eastAsia="標楷體"/>
                <w:szCs w:val="22"/>
              </w:rPr>
              <w:t>議論文</w:t>
            </w:r>
          </w:p>
          <w:p w14:paraId="74E5614B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(4)</w:t>
            </w:r>
            <w:r w:rsidRPr="0020657E">
              <w:rPr>
                <w:rFonts w:eastAsia="標楷體"/>
                <w:szCs w:val="22"/>
              </w:rPr>
              <w:t>說明文</w:t>
            </w:r>
          </w:p>
          <w:p w14:paraId="1ED263AC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</w:p>
          <w:p w14:paraId="084686D8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　布題七：下面何者是談論型議論文？</w:t>
            </w:r>
          </w:p>
          <w:p w14:paraId="14AFB947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　</w:t>
            </w:r>
            <w:r w:rsidRPr="0020657E">
              <w:rPr>
                <w:rFonts w:eastAsia="標楷體"/>
                <w:szCs w:val="22"/>
              </w:rPr>
              <w:t>(1)</w:t>
            </w:r>
            <w:r w:rsidRPr="0020657E">
              <w:rPr>
                <w:rFonts w:eastAsia="標楷體"/>
                <w:szCs w:val="22"/>
              </w:rPr>
              <w:t>分享</w:t>
            </w:r>
          </w:p>
          <w:p w14:paraId="3463A419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(2)</w:t>
            </w:r>
            <w:r w:rsidRPr="0020657E">
              <w:rPr>
                <w:rFonts w:eastAsia="標楷體"/>
                <w:szCs w:val="22"/>
              </w:rPr>
              <w:t>談環保</w:t>
            </w:r>
          </w:p>
          <w:p w14:paraId="6D9B1B9C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(3)</w:t>
            </w:r>
            <w:r w:rsidRPr="0020657E">
              <w:rPr>
                <w:rFonts w:eastAsia="標楷體"/>
                <w:szCs w:val="22"/>
              </w:rPr>
              <w:t>衝破逆境</w:t>
            </w:r>
          </w:p>
          <w:p w14:paraId="727F2947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(4)</w:t>
            </w:r>
            <w:r w:rsidRPr="0020657E">
              <w:rPr>
                <w:rFonts w:eastAsia="標楷體"/>
                <w:szCs w:val="22"/>
              </w:rPr>
              <w:t>失敗為成功之母</w:t>
            </w:r>
          </w:p>
          <w:p w14:paraId="135F8181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</w:p>
          <w:p w14:paraId="51F7FD51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　</w:t>
            </w:r>
          </w:p>
          <w:p w14:paraId="31BDE2E5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</w:p>
          <w:p w14:paraId="5CB63631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2.</w:t>
            </w:r>
            <w:r w:rsidRPr="0020657E">
              <w:rPr>
                <w:rFonts w:eastAsia="標楷體"/>
                <w:kern w:val="0"/>
              </w:rPr>
              <w:t>小組討論、共學：學生進行組內共學任務，教師從旁協助與提醒。</w:t>
            </w:r>
          </w:p>
          <w:p w14:paraId="5549EF2F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ind w:left="240" w:hangingChars="100" w:hanging="240"/>
              <w:rPr>
                <w:rFonts w:eastAsia="標楷體"/>
                <w:kern w:val="0"/>
              </w:rPr>
            </w:pPr>
          </w:p>
          <w:p w14:paraId="1069C1CF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三、組間互學：</w:t>
            </w:r>
          </w:p>
          <w:p w14:paraId="443CCC9C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各組上台進行組間互學報告分享，教師從旁給予鼓勵與協助。</w:t>
            </w:r>
          </w:p>
          <w:p w14:paraId="6B824F2A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</w:rPr>
            </w:pPr>
          </w:p>
          <w:p w14:paraId="0123FDF1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</w:rPr>
            </w:pPr>
          </w:p>
          <w:p w14:paraId="5CD1A771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</w:rPr>
            </w:pPr>
            <w:r w:rsidRPr="0020657E">
              <w:rPr>
                <w:rFonts w:eastAsia="標楷體"/>
                <w:b/>
              </w:rPr>
              <w:t>【綜合活動】</w:t>
            </w:r>
          </w:p>
          <w:p w14:paraId="72119049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20657E">
              <w:rPr>
                <w:rFonts w:eastAsia="標楷體"/>
                <w:color w:val="000000"/>
                <w:kern w:val="0"/>
              </w:rPr>
              <w:t>一、教師導學：重點歸納整理。</w:t>
            </w:r>
          </w:p>
          <w:p w14:paraId="26D93DF4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20657E">
              <w:rPr>
                <w:rFonts w:eastAsia="標楷體"/>
                <w:color w:val="000000"/>
                <w:kern w:val="0"/>
              </w:rPr>
              <w:t>二、學生後測。</w:t>
            </w:r>
          </w:p>
          <w:p w14:paraId="772A6FD0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</w:p>
          <w:p w14:paraId="321064EA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</w:p>
          <w:p w14:paraId="39FC43A5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Cs w:val="22"/>
              </w:rPr>
              <w:t xml:space="preserve">------------ </w:t>
            </w:r>
            <w:r w:rsidRPr="0020657E">
              <w:rPr>
                <w:rFonts w:eastAsia="標楷體"/>
                <w:noProof/>
                <w:szCs w:val="22"/>
              </w:rPr>
              <w:t>第五至十二節結束</w:t>
            </w:r>
            <w:r w:rsidRPr="0020657E">
              <w:rPr>
                <w:rFonts w:eastAsia="標楷體"/>
                <w:noProof/>
                <w:szCs w:val="22"/>
              </w:rPr>
              <w:t xml:space="preserve"> ------------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BD43B" w14:textId="77777777" w:rsidR="00606EC9" w:rsidRPr="0020657E" w:rsidRDefault="00606EC9" w:rsidP="00606EC9">
            <w:pPr>
              <w:snapToGrid w:val="0"/>
              <w:spacing w:beforeLines="50" w:before="180"/>
              <w:jc w:val="center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lastRenderedPageBreak/>
              <w:t>8</w:t>
            </w:r>
            <w:r w:rsidRPr="0020657E">
              <w:rPr>
                <w:rFonts w:eastAsia="標楷體"/>
                <w:b/>
                <w:noProof/>
              </w:rPr>
              <w:t>節</w:t>
            </w:r>
          </w:p>
          <w:p w14:paraId="49C99341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55230AD1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3C62C47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341839EA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2072855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6471874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725FD5F5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619FFB0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516F4D62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35F887C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1A7D118B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4B16C2D5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433D4E3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21EDFF27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426241FA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4E89E03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1A6CB53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5770E12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2079D39C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7CB7BD9E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2FF24E36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7DAF322C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4524C9E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2F628FF1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7338CF0A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656B9F3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6CC76F5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3A08756A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718D3E8B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52A54EE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2AD20B2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5702B95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1E8C7D0C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0EA5EB50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0E410726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6FBC014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1A8A4E7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46F142A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30972AE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3255D422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21B7EBA1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27D739B6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06CDB3C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1C7625F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7B9B64AC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13720290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17D90D5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7CE1202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639AC9A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443653D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733B794E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4BA99E7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45323D0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335C6660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7AD03E1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21EC35E2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7DDBD41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7563C6D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0FD06D0B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49F3FC5D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30254C8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21F6DC7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1673DABB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759AFF30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563CCAAC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75381A9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046151ED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2490ABC5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5D1A60A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57FB00CB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535A5DF0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4CD29322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  <w:p w14:paraId="45635C1D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1996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76F7E31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ECF797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873A62C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27BA9497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線上學習平台</w:t>
            </w:r>
          </w:p>
          <w:p w14:paraId="3BE33DF2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平板</w:t>
            </w:r>
          </w:p>
          <w:p w14:paraId="17CC45A2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2980DBA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E53630C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00BB255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2BC51ACE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3A225F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E96E8AB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E68B89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27E7C3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96FC0B0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2F400C0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szCs w:val="22"/>
              </w:rPr>
            </w:pPr>
          </w:p>
          <w:p w14:paraId="471B796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40D8272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55205F7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6BB913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4BE1B6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C2E425D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5B4E4F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7C0C93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9F556D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41177F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D33C38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5E0DD80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E9E279A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4623050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5E4402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207E293B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23008916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697E3DC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C0D6B1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9D1B747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D7116E7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6887C46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D1479E6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259538A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8AC5A07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706B12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6C82E7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8AB75A2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4CC78A2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33C9BD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73381C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E05FCF1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6C580FE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71F2692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7BB84DE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890E62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9D9C37B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22CF556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21CCD22A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9A75AA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44D2710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EE0505B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E7767BC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5D3655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29E4D1B1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A4D4785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1BD997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1B4AC57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7B445E1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8DAAC6B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815355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70AC852D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257DF421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C0B554D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9D4577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22C710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DF922F5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9BF162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</w:tcBorders>
          </w:tcPr>
          <w:p w14:paraId="02C1A77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A425D2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EFC10E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7219B86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F585E91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實際操作</w:t>
            </w:r>
          </w:p>
          <w:p w14:paraId="4C308FF5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7E0F751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20B809E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7E520D1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2CCCB6B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48B883D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7F6779C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557614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43BD72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6BAD941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92D486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93FCE0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FCF628B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2044855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957DCEA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AC2D666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FA7D54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24ADF6E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0E6149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5B1F8A5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279CA676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FAAD28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75AB6AC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E1E981D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6BE49C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D214EC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1D903C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D740746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747D190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93F3F9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A76E86E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EBFB1BA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B1230BE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3E4D2C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聽力與口語溝通</w:t>
            </w:r>
          </w:p>
          <w:p w14:paraId="4C75CE8A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E816636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253B1CE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7D0AA5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B240FC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17DC09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051903C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2417168E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24C90760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F2CB3C8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0F9EB8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ECE6FA5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209DC43E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F7E3F72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954F476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B330E37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0B50211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B1CEE7E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FF6009B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B823A4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E02E5A6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030F70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182C78C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712E428A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6BB8B91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3E5EEA7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7014042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260AD14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80C996C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6666FEA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2E0603E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74D8E42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FB52D12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248EDCFD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7C09A66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2EFEF47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9BB67C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5896091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24A464A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76772D6B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51645FA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2876C26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04CCFF6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DD2E84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F25084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7ABBD05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2341171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728DD751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68A324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EB72DA6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45F1612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EDE5F12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3F207A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71CBB3C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7447A24B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7B2A0B9B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70C3CF6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B8B626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D4A5292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74E8660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A85FAD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0F4445A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5EEE00E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81624C5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48D6F6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0F8D550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51C055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7F0521E2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2F1D38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124C1E89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D3C2E5D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8CB5FEE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D2C0581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6CDBE9B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BA333F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F0D0350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144EE9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C81676E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B699B42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7D762AE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395A0B9C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4E7C3204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0D97B533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聽力與口語溝通</w:t>
            </w:r>
          </w:p>
          <w:p w14:paraId="100F0EAB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2CB25EE2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口頭報告</w:t>
            </w:r>
          </w:p>
          <w:p w14:paraId="51EED6BF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52B144A3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  <w:p w14:paraId="75A30697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  <w:p w14:paraId="0A40C5D8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實際操作</w:t>
            </w:r>
          </w:p>
          <w:p w14:paraId="71F2B407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</w:p>
        </w:tc>
      </w:tr>
      <w:tr w:rsidR="00606EC9" w:rsidRPr="0020657E" w14:paraId="0921DEDC" w14:textId="77777777" w:rsidTr="00C45C7A">
        <w:trPr>
          <w:trHeight w:val="14836"/>
          <w:jc w:val="center"/>
        </w:trPr>
        <w:tc>
          <w:tcPr>
            <w:tcW w:w="69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2E7761A" w14:textId="77777777" w:rsidR="00606EC9" w:rsidRPr="0020657E" w:rsidRDefault="00606EC9" w:rsidP="00606EC9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0657E">
              <w:rPr>
                <w:rFonts w:eastAsia="標楷體"/>
                <w:b/>
                <w:sz w:val="28"/>
                <w:szCs w:val="28"/>
              </w:rPr>
              <w:lastRenderedPageBreak/>
              <w:t>單元三</w:t>
            </w:r>
          </w:p>
          <w:p w14:paraId="34AAA84D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0657E">
              <w:rPr>
                <w:rFonts w:eastAsia="標楷體"/>
                <w:b/>
                <w:sz w:val="28"/>
                <w:szCs w:val="28"/>
              </w:rPr>
              <w:t>壹、教學前準備</w:t>
            </w:r>
          </w:p>
          <w:p w14:paraId="12075855" w14:textId="77777777" w:rsidR="00606EC9" w:rsidRPr="0020657E" w:rsidRDefault="00606EC9" w:rsidP="00606EC9">
            <w:pPr>
              <w:snapToGrid w:val="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一、學生進行前測。</w:t>
            </w:r>
          </w:p>
          <w:p w14:paraId="3ED47DDC" w14:textId="77777777" w:rsidR="00606EC9" w:rsidRPr="0020657E" w:rsidRDefault="00606EC9" w:rsidP="00606EC9">
            <w:pPr>
              <w:snapToGrid w:val="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二、教師派送線上學習平台任務：知識結構</w:t>
            </w:r>
            <w:r w:rsidRPr="0020657E">
              <w:rPr>
                <w:rFonts w:eastAsia="標楷體"/>
                <w:szCs w:val="22"/>
              </w:rPr>
              <w:t>6</w:t>
            </w:r>
            <w:r w:rsidRPr="0020657E">
              <w:rPr>
                <w:rFonts w:eastAsia="標楷體"/>
                <w:bCs/>
                <w:spacing w:val="15"/>
                <w:shd w:val="clear" w:color="auto" w:fill="FFFFFF"/>
              </w:rPr>
              <w:t>-3-06</w:t>
            </w:r>
            <w:r w:rsidRPr="0020657E">
              <w:rPr>
                <w:rFonts w:eastAsia="標楷體"/>
                <w:szCs w:val="22"/>
              </w:rPr>
              <w:t>能把握修辭的特性，並加以練習及運用。</w:t>
            </w:r>
          </w:p>
          <w:p w14:paraId="78ED379C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</w:p>
          <w:p w14:paraId="3F7B61F2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0657E">
              <w:rPr>
                <w:rFonts w:eastAsia="標楷體"/>
                <w:b/>
                <w:sz w:val="28"/>
                <w:szCs w:val="28"/>
              </w:rPr>
              <w:t>貳、正式教學</w:t>
            </w:r>
          </w:p>
          <w:p w14:paraId="7B694791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</w:rPr>
            </w:pPr>
            <w:r w:rsidRPr="0020657E">
              <w:rPr>
                <w:rFonts w:eastAsia="標楷體"/>
                <w:b/>
              </w:rPr>
              <w:t>【準備活動】</w:t>
            </w:r>
          </w:p>
          <w:p w14:paraId="10EB90E5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color w:val="000000"/>
                <w:kern w:val="0"/>
              </w:rPr>
              <w:t>一、學生自學</w:t>
            </w:r>
            <w:r w:rsidRPr="0020657E">
              <w:rPr>
                <w:rFonts w:eastAsia="標楷體"/>
                <w:kern w:val="0"/>
              </w:rPr>
              <w:t>：</w:t>
            </w:r>
          </w:p>
          <w:p w14:paraId="3822678D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學生執行線上學習平台任務「</w:t>
            </w:r>
            <w:r w:rsidRPr="0020657E">
              <w:rPr>
                <w:rFonts w:eastAsia="標楷體"/>
                <w:kern w:val="0"/>
              </w:rPr>
              <w:t>6</w:t>
            </w:r>
            <w:r w:rsidRPr="0020657E">
              <w:rPr>
                <w:rFonts w:eastAsia="標楷體"/>
                <w:bCs/>
                <w:spacing w:val="15"/>
                <w:kern w:val="0"/>
                <w:shd w:val="clear" w:color="auto" w:fill="FFFFFF"/>
              </w:rPr>
              <w:t>-3-06</w:t>
            </w:r>
            <w:r w:rsidRPr="0020657E">
              <w:rPr>
                <w:rFonts w:eastAsia="標楷體"/>
                <w:kern w:val="0"/>
              </w:rPr>
              <w:t>」：觀看影片和練習題作答。</w:t>
            </w:r>
          </w:p>
          <w:p w14:paraId="1AEB5535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color w:val="000000"/>
              </w:rPr>
            </w:pPr>
          </w:p>
          <w:p w14:paraId="51308295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</w:rPr>
            </w:pPr>
            <w:r w:rsidRPr="0020657E">
              <w:rPr>
                <w:rFonts w:eastAsia="標楷體"/>
                <w:b/>
              </w:rPr>
              <w:t>【發展活動】</w:t>
            </w:r>
          </w:p>
          <w:p w14:paraId="4D0E6E09" w14:textId="77777777" w:rsidR="00606EC9" w:rsidRPr="0020657E" w:rsidRDefault="00606EC9" w:rsidP="00606EC9">
            <w:pPr>
              <w:snapToGrid w:val="0"/>
              <w:jc w:val="both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一、教師導學：</w:t>
            </w:r>
            <w:r w:rsidRPr="0020657E">
              <w:rPr>
                <w:rFonts w:eastAsia="標楷體"/>
                <w:szCs w:val="22"/>
              </w:rPr>
              <w:t xml:space="preserve"> </w:t>
            </w:r>
          </w:p>
          <w:p w14:paraId="3DA03C4A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bCs/>
                <w:kern w:val="0"/>
              </w:rPr>
              <w:t>教師依據線上學習平台中的學習紀錄，針對學生的學習難處，進行澄清與提醒。</w:t>
            </w:r>
          </w:p>
          <w:p w14:paraId="4735C7BC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1.</w:t>
            </w:r>
            <w:r w:rsidRPr="0020657E">
              <w:rPr>
                <w:rFonts w:eastAsia="標楷體"/>
                <w:kern w:val="0"/>
              </w:rPr>
              <w:t>譬喻修辭－明喻：</w:t>
            </w:r>
          </w:p>
          <w:p w14:paraId="753C63DD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譬喻由本體、喻詞、喻體組成，凡喻詞有「像、如、若、似、彷彿</w:t>
            </w:r>
            <w:r w:rsidRPr="0020657E">
              <w:rPr>
                <w:rFonts w:eastAsia="標楷體"/>
                <w:kern w:val="0"/>
              </w:rPr>
              <w:t>……</w:t>
            </w:r>
            <w:r w:rsidRPr="0020657E">
              <w:rPr>
                <w:rFonts w:eastAsia="標楷體"/>
                <w:kern w:val="0"/>
              </w:rPr>
              <w:t>」等字，即為明喻。</w:t>
            </w:r>
          </w:p>
          <w:p w14:paraId="28D01D0F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2.</w:t>
            </w:r>
            <w:r w:rsidRPr="0020657E">
              <w:rPr>
                <w:rFonts w:eastAsia="標楷體"/>
                <w:kern w:val="0"/>
              </w:rPr>
              <w:t>頂真修辭：</w:t>
            </w:r>
          </w:p>
          <w:p w14:paraId="52F78105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頂真是後一句的開端與上一句的結尾的字詞相同。</w:t>
            </w:r>
          </w:p>
          <w:p w14:paraId="7C1D7BF9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3.</w:t>
            </w:r>
            <w:r w:rsidRPr="0020657E">
              <w:rPr>
                <w:rFonts w:eastAsia="標楷體"/>
                <w:kern w:val="0"/>
              </w:rPr>
              <w:t>排比修辭：</w:t>
            </w:r>
          </w:p>
          <w:p w14:paraId="1229F386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排比是結構相似的句子排列在三句或三句以上。</w:t>
            </w:r>
          </w:p>
          <w:p w14:paraId="6E701D17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4.</w:t>
            </w:r>
            <w:r w:rsidRPr="0020657E">
              <w:rPr>
                <w:rFonts w:eastAsia="標楷體"/>
                <w:kern w:val="0"/>
              </w:rPr>
              <w:t>類疊修辭：</w:t>
            </w:r>
          </w:p>
          <w:p w14:paraId="5E18EB26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類疊是將同字、句，連接或隔句，接連重複使用。</w:t>
            </w:r>
          </w:p>
          <w:p w14:paraId="7D01EAF1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5.</w:t>
            </w:r>
            <w:r w:rsidRPr="0020657E">
              <w:rPr>
                <w:rFonts w:eastAsia="標楷體"/>
                <w:kern w:val="0"/>
              </w:rPr>
              <w:t>轉化修辭－擬人：</w:t>
            </w:r>
          </w:p>
          <w:p w14:paraId="4D9F0D18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轉化是描述事物時轉變原先的性質，改為另一種與本質截然不同的事物。把人的特性轉移在物身上，即為擬人技巧。</w:t>
            </w:r>
          </w:p>
          <w:p w14:paraId="69C64123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6.</w:t>
            </w:r>
            <w:r w:rsidRPr="0020657E">
              <w:rPr>
                <w:rFonts w:eastAsia="標楷體"/>
                <w:kern w:val="0"/>
              </w:rPr>
              <w:t>引用修辭：</w:t>
            </w:r>
          </w:p>
          <w:p w14:paraId="75BDB95F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引用是在文章中援用他人的話語、典故、俗語等，來使文章更具說服力。</w:t>
            </w:r>
          </w:p>
          <w:p w14:paraId="0A7D73AA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</w:p>
          <w:p w14:paraId="09CB07DE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二、組內共學：</w:t>
            </w:r>
          </w:p>
          <w:p w14:paraId="4CF99196" w14:textId="77777777" w:rsidR="00606EC9" w:rsidRPr="0020657E" w:rsidRDefault="00606EC9" w:rsidP="00606EC9">
            <w:pPr>
              <w:widowControl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1.</w:t>
            </w:r>
            <w:r w:rsidRPr="0020657E">
              <w:rPr>
                <w:rFonts w:eastAsia="標楷體"/>
                <w:kern w:val="0"/>
              </w:rPr>
              <w:t>布題一：「秘密像夏天櫥窗中的美味，根本無法長久保留。」這個句子使用了譬喻修辭。下列哪個句子也使用相同寫作手法？</w:t>
            </w:r>
          </w:p>
          <w:p w14:paraId="1D52FB57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　</w:t>
            </w:r>
            <w:r w:rsidRPr="0020657E">
              <w:rPr>
                <w:rFonts w:eastAsia="標楷體"/>
                <w:szCs w:val="22"/>
              </w:rPr>
              <w:t>(1)</w:t>
            </w:r>
            <w:r w:rsidRPr="0020657E">
              <w:rPr>
                <w:rFonts w:eastAsia="標楷體"/>
                <w:szCs w:val="22"/>
              </w:rPr>
              <w:t>閃電隨之而來，爆裂的雷聲在四周迴盪，震人心弦。</w:t>
            </w:r>
          </w:p>
          <w:p w14:paraId="1380F5E6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(2)</w:t>
            </w:r>
            <w:r w:rsidRPr="0020657E">
              <w:rPr>
                <w:rFonts w:eastAsia="標楷體"/>
                <w:szCs w:val="22"/>
              </w:rPr>
              <w:t>綠波中有點點金黃，像精靈的眼睛般在眼前躍動，那是早熟的金針花。</w:t>
            </w:r>
          </w:p>
          <w:p w14:paraId="5566425C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(3)</w:t>
            </w:r>
            <w:r w:rsidRPr="0020657E">
              <w:rPr>
                <w:rFonts w:eastAsia="標楷體"/>
                <w:szCs w:val="22"/>
              </w:rPr>
              <w:t>從此以後，越唱越低，越低越細，那聲音漸漸地就不見了</w:t>
            </w:r>
          </w:p>
          <w:p w14:paraId="4F0C9A0A" w14:textId="77777777" w:rsidR="00606EC9" w:rsidRPr="0020657E" w:rsidRDefault="00606EC9" w:rsidP="00606EC9">
            <w:pPr>
              <w:snapToGrid w:val="0"/>
              <w:ind w:leftChars="100" w:left="48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>(4)</w:t>
            </w:r>
            <w:r w:rsidRPr="0020657E">
              <w:rPr>
                <w:rFonts w:eastAsia="標楷體"/>
                <w:szCs w:val="22"/>
              </w:rPr>
              <w:t>我一刀一刀的刻出一艘小船，由於是第一次學雕刻，小船看起來有點稚拙。</w:t>
            </w:r>
          </w:p>
          <w:p w14:paraId="317E4A93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</w:p>
          <w:p w14:paraId="54FFB42E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</w:t>
            </w:r>
            <w:r w:rsidRPr="0020657E">
              <w:rPr>
                <w:rFonts w:eastAsia="標楷體"/>
                <w:szCs w:val="22"/>
              </w:rPr>
              <w:t>布題二：「江南可採蓮，蓮葉何田田」中，上句末字「蓮」和下句首字「蓮」相同，這種上遞下接，蟬聯而下的寫作手法是屬於哪一種修辭？</w:t>
            </w:r>
          </w:p>
          <w:p w14:paraId="70B02D30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lastRenderedPageBreak/>
              <w:t xml:space="preserve">　</w:t>
            </w:r>
            <w:r w:rsidRPr="0020657E">
              <w:rPr>
                <w:rFonts w:eastAsia="標楷體"/>
                <w:szCs w:val="22"/>
              </w:rPr>
              <w:t>(1)</w:t>
            </w:r>
            <w:r w:rsidRPr="0020657E">
              <w:rPr>
                <w:rFonts w:eastAsia="標楷體"/>
                <w:szCs w:val="22"/>
              </w:rPr>
              <w:t>頂真</w:t>
            </w:r>
          </w:p>
          <w:p w14:paraId="31C27A88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(2)</w:t>
            </w:r>
            <w:r w:rsidRPr="0020657E">
              <w:rPr>
                <w:rFonts w:eastAsia="標楷體"/>
                <w:szCs w:val="22"/>
              </w:rPr>
              <w:t>對偶</w:t>
            </w:r>
          </w:p>
          <w:p w14:paraId="0CE3830F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(3)</w:t>
            </w:r>
            <w:r w:rsidRPr="0020657E">
              <w:rPr>
                <w:rFonts w:eastAsia="標楷體"/>
                <w:szCs w:val="22"/>
              </w:rPr>
              <w:t>類疊</w:t>
            </w:r>
          </w:p>
          <w:p w14:paraId="0F278D26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(4)</w:t>
            </w:r>
            <w:r w:rsidRPr="0020657E">
              <w:rPr>
                <w:rFonts w:eastAsia="標楷體"/>
                <w:szCs w:val="22"/>
              </w:rPr>
              <w:t>排比</w:t>
            </w:r>
          </w:p>
          <w:p w14:paraId="7B5EB535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</w:p>
          <w:p w14:paraId="7B5A9A40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　布題三：流動的溪泉，喧鬧的瀑布，跳躍的溪鳥，使我感到溪谷間隱藏著迷人的魔力，充滿了山水的熱情和旺盛的生命力。請問此句所運用的修辭技巧為何？</w:t>
            </w:r>
          </w:p>
          <w:p w14:paraId="5DDC8DF2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　</w:t>
            </w:r>
            <w:r w:rsidRPr="0020657E">
              <w:rPr>
                <w:rFonts w:eastAsia="標楷體"/>
                <w:szCs w:val="22"/>
              </w:rPr>
              <w:t>(1)</w:t>
            </w:r>
            <w:r w:rsidRPr="0020657E">
              <w:rPr>
                <w:rFonts w:eastAsia="標楷體"/>
                <w:szCs w:val="22"/>
              </w:rPr>
              <w:t>設問</w:t>
            </w:r>
          </w:p>
          <w:p w14:paraId="713E7120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(2)</w:t>
            </w:r>
            <w:r w:rsidRPr="0020657E">
              <w:rPr>
                <w:rFonts w:eastAsia="標楷體"/>
                <w:szCs w:val="22"/>
              </w:rPr>
              <w:t>排比</w:t>
            </w:r>
          </w:p>
          <w:p w14:paraId="0386CE44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(3)</w:t>
            </w:r>
            <w:r w:rsidRPr="0020657E">
              <w:rPr>
                <w:rFonts w:eastAsia="標楷體"/>
                <w:szCs w:val="22"/>
              </w:rPr>
              <w:t>轉化</w:t>
            </w:r>
          </w:p>
          <w:p w14:paraId="65A3C112" w14:textId="77777777" w:rsidR="00606EC9" w:rsidRPr="0020657E" w:rsidRDefault="00606EC9" w:rsidP="00606EC9">
            <w:pPr>
              <w:widowControl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 xml:space="preserve">  (4)</w:t>
            </w:r>
            <w:r w:rsidRPr="0020657E">
              <w:rPr>
                <w:rFonts w:eastAsia="標楷體"/>
                <w:kern w:val="0"/>
              </w:rPr>
              <w:t>譬喻</w:t>
            </w:r>
          </w:p>
          <w:p w14:paraId="5632BC7C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</w:p>
          <w:p w14:paraId="7375BEEE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</w:t>
            </w:r>
            <w:r w:rsidRPr="0020657E">
              <w:rPr>
                <w:rFonts w:eastAsia="標楷體"/>
                <w:szCs w:val="22"/>
              </w:rPr>
              <w:t>布題四：下列哪一個選項沒有使用類疊修辭？</w:t>
            </w:r>
          </w:p>
          <w:p w14:paraId="072AA128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　</w:t>
            </w:r>
            <w:r w:rsidRPr="0020657E">
              <w:rPr>
                <w:rFonts w:eastAsia="標楷體"/>
                <w:szCs w:val="22"/>
              </w:rPr>
              <w:t>(1)</w:t>
            </w:r>
            <w:r w:rsidRPr="0020657E">
              <w:rPr>
                <w:rFonts w:eastAsia="標楷體"/>
                <w:szCs w:val="22"/>
              </w:rPr>
              <w:t>屢敗屢戰</w:t>
            </w:r>
          </w:p>
          <w:p w14:paraId="09753634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(2)</w:t>
            </w:r>
            <w:r w:rsidRPr="0020657E">
              <w:rPr>
                <w:rFonts w:eastAsia="標楷體"/>
                <w:szCs w:val="22"/>
              </w:rPr>
              <w:t>穩穩當當</w:t>
            </w:r>
          </w:p>
          <w:p w14:paraId="70AD24FB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(3)</w:t>
            </w:r>
            <w:r w:rsidRPr="0020657E">
              <w:rPr>
                <w:rFonts w:eastAsia="標楷體"/>
                <w:szCs w:val="22"/>
              </w:rPr>
              <w:t>呱呱墜地</w:t>
            </w:r>
          </w:p>
          <w:p w14:paraId="3D70A4F3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(4)</w:t>
            </w:r>
            <w:r w:rsidRPr="0020657E">
              <w:rPr>
                <w:rFonts w:eastAsia="標楷體"/>
                <w:szCs w:val="22"/>
              </w:rPr>
              <w:t>熙來攘往</w:t>
            </w:r>
          </w:p>
          <w:p w14:paraId="2574CA2F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</w:p>
          <w:p w14:paraId="0C7D20A1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</w:t>
            </w:r>
            <w:r w:rsidRPr="0020657E">
              <w:rPr>
                <w:rFonts w:eastAsia="標楷體"/>
                <w:szCs w:val="22"/>
              </w:rPr>
              <w:t>布題五：下列何者使用「轉化」修辭？</w:t>
            </w:r>
          </w:p>
          <w:p w14:paraId="375972C4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　</w:t>
            </w:r>
            <w:r w:rsidRPr="0020657E">
              <w:rPr>
                <w:rFonts w:eastAsia="標楷體"/>
                <w:szCs w:val="22"/>
              </w:rPr>
              <w:t>(1)</w:t>
            </w:r>
            <w:r w:rsidRPr="0020657E">
              <w:rPr>
                <w:rFonts w:eastAsia="標楷體"/>
                <w:szCs w:val="22"/>
              </w:rPr>
              <w:t>太陽就像一個大火球，會發熱，會發亮。</w:t>
            </w:r>
          </w:p>
          <w:p w14:paraId="7D949E78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(2)</w:t>
            </w:r>
            <w:r w:rsidRPr="0020657E">
              <w:rPr>
                <w:rFonts w:eastAsia="標楷體"/>
                <w:szCs w:val="22"/>
              </w:rPr>
              <w:t>夜晚的湖，是一首溫柔的詩歌，我用笛聲來伴奏。</w:t>
            </w:r>
          </w:p>
          <w:p w14:paraId="4990568E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(3)</w:t>
            </w:r>
            <w:r w:rsidRPr="0020657E">
              <w:rPr>
                <w:rFonts w:eastAsia="標楷體"/>
                <w:szCs w:val="22"/>
              </w:rPr>
              <w:t>榕樹像一把大傘撐在院子哩，讓我們在傘下玩捉迷藏。</w:t>
            </w:r>
          </w:p>
          <w:p w14:paraId="41557441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(4)</w:t>
            </w:r>
            <w:r w:rsidRPr="0020657E">
              <w:rPr>
                <w:rFonts w:eastAsia="標楷體"/>
                <w:szCs w:val="22"/>
              </w:rPr>
              <w:t>當街燈亮起來向村莊道過晚安，夏天的夜就輕輕地來了。</w:t>
            </w:r>
          </w:p>
          <w:p w14:paraId="0659C652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</w:p>
          <w:p w14:paraId="3D19F010" w14:textId="77777777" w:rsidR="00606EC9" w:rsidRPr="0020657E" w:rsidRDefault="00606EC9" w:rsidP="00606EC9">
            <w:pPr>
              <w:widowControl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 xml:space="preserve">  </w:t>
            </w:r>
            <w:r w:rsidRPr="0020657E">
              <w:rPr>
                <w:rFonts w:eastAsia="標楷體"/>
                <w:kern w:val="0"/>
              </w:rPr>
              <w:t>布</w:t>
            </w:r>
            <w:r w:rsidRPr="0020657E">
              <w:rPr>
                <w:rFonts w:eastAsia="標楷體"/>
                <w:szCs w:val="22"/>
              </w:rPr>
              <w:t>題</w:t>
            </w:r>
            <w:r w:rsidRPr="0020657E">
              <w:rPr>
                <w:rFonts w:eastAsia="標楷體"/>
                <w:kern w:val="0"/>
              </w:rPr>
              <w:t>六</w:t>
            </w:r>
            <w:r w:rsidRPr="0020657E">
              <w:rPr>
                <w:rFonts w:eastAsia="標楷體"/>
                <w:szCs w:val="22"/>
              </w:rPr>
              <w:t>：</w:t>
            </w:r>
            <w:r w:rsidRPr="0020657E">
              <w:rPr>
                <w:rFonts w:eastAsia="標楷體"/>
                <w:kern w:val="0"/>
              </w:rPr>
              <w:t>下列何者不是「引用」修辭？</w:t>
            </w:r>
          </w:p>
          <w:p w14:paraId="271B591A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　</w:t>
            </w:r>
            <w:r w:rsidRPr="0020657E">
              <w:rPr>
                <w:rFonts w:eastAsia="標楷體"/>
                <w:szCs w:val="22"/>
              </w:rPr>
              <w:t>(1)</w:t>
            </w:r>
            <w:r w:rsidRPr="0020657E">
              <w:rPr>
                <w:rFonts w:eastAsia="標楷體"/>
                <w:szCs w:val="22"/>
              </w:rPr>
              <w:t>塞翁失馬，焉知非福？</w:t>
            </w:r>
          </w:p>
          <w:p w14:paraId="5F35F244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(2)</w:t>
            </w:r>
            <w:r w:rsidRPr="0020657E">
              <w:rPr>
                <w:rFonts w:eastAsia="標楷體"/>
                <w:szCs w:val="22"/>
              </w:rPr>
              <w:t>重要的是，我們必須保有「失敗者的覺醒」。</w:t>
            </w:r>
          </w:p>
          <w:p w14:paraId="339C00E8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(3)</w:t>
            </w:r>
            <w:r w:rsidRPr="0020657E">
              <w:rPr>
                <w:rFonts w:eastAsia="標楷體"/>
                <w:szCs w:val="22"/>
              </w:rPr>
              <w:t>沒有礁岩，激不起美麗的浪花；沒有風浪，顯現不出水手的腕力。</w:t>
            </w:r>
          </w:p>
          <w:p w14:paraId="02DB94D5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(4)</w:t>
            </w:r>
            <w:r w:rsidRPr="0020657E">
              <w:rPr>
                <w:rFonts w:eastAsia="標楷體"/>
                <w:szCs w:val="22"/>
              </w:rPr>
              <w:t>拿破崙曾說：「人生的光榮，不在永不失敗，而在能夠屢敗屢戰。」</w:t>
            </w:r>
          </w:p>
          <w:p w14:paraId="3CE96CF8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</w:p>
          <w:p w14:paraId="62064BC6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  <w:r w:rsidRPr="0020657E">
              <w:rPr>
                <w:rFonts w:eastAsia="標楷體"/>
                <w:szCs w:val="22"/>
              </w:rPr>
              <w:t xml:space="preserve">  </w:t>
            </w:r>
            <w:r w:rsidRPr="0020657E">
              <w:rPr>
                <w:rFonts w:eastAsia="標楷體"/>
                <w:szCs w:val="22"/>
              </w:rPr>
              <w:t>布題七：請練習使用所學的修辭技巧來造句。</w:t>
            </w:r>
          </w:p>
          <w:p w14:paraId="2695C811" w14:textId="77777777" w:rsidR="00606EC9" w:rsidRPr="0020657E" w:rsidRDefault="00606EC9" w:rsidP="00606EC9">
            <w:pPr>
              <w:snapToGrid w:val="0"/>
              <w:ind w:left="240" w:hangingChars="100" w:hanging="240"/>
              <w:rPr>
                <w:rFonts w:eastAsia="標楷體"/>
                <w:szCs w:val="22"/>
              </w:rPr>
            </w:pPr>
          </w:p>
          <w:p w14:paraId="5B29058C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2.</w:t>
            </w:r>
            <w:r w:rsidRPr="0020657E">
              <w:rPr>
                <w:rFonts w:eastAsia="標楷體"/>
                <w:kern w:val="0"/>
              </w:rPr>
              <w:t>小組討論、共學：學生進行組內共學，教師從旁協助與提醒。</w:t>
            </w:r>
          </w:p>
          <w:p w14:paraId="4FC6AFBD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ind w:left="240" w:hangingChars="100" w:hanging="240"/>
              <w:rPr>
                <w:rFonts w:eastAsia="標楷體"/>
                <w:kern w:val="0"/>
              </w:rPr>
            </w:pPr>
          </w:p>
          <w:p w14:paraId="1450C45F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三、組間互學：</w:t>
            </w:r>
          </w:p>
          <w:p w14:paraId="798A3AC3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20657E">
              <w:rPr>
                <w:rFonts w:eastAsia="標楷體"/>
                <w:kern w:val="0"/>
              </w:rPr>
              <w:t>各組上台進行組間互學報告分享，教師從旁給予鼓勵與協助。</w:t>
            </w:r>
          </w:p>
          <w:p w14:paraId="7E3D566D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</w:rPr>
            </w:pPr>
          </w:p>
          <w:p w14:paraId="122994ED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</w:rPr>
            </w:pPr>
            <w:r w:rsidRPr="0020657E">
              <w:rPr>
                <w:rFonts w:eastAsia="標楷體"/>
                <w:b/>
              </w:rPr>
              <w:t>【綜合活動】</w:t>
            </w:r>
          </w:p>
          <w:p w14:paraId="60430F5A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20657E">
              <w:rPr>
                <w:rFonts w:eastAsia="標楷體"/>
                <w:color w:val="000000"/>
                <w:kern w:val="0"/>
              </w:rPr>
              <w:t>一、教師導學：重點歸納整理。</w:t>
            </w:r>
          </w:p>
          <w:p w14:paraId="07B0E5F0" w14:textId="77777777" w:rsidR="00606EC9" w:rsidRPr="0020657E" w:rsidRDefault="00606EC9" w:rsidP="00606EC9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20657E">
              <w:rPr>
                <w:rFonts w:eastAsia="標楷體"/>
                <w:color w:val="000000"/>
                <w:kern w:val="0"/>
              </w:rPr>
              <w:t>二、學生後測。</w:t>
            </w:r>
          </w:p>
          <w:p w14:paraId="4C385155" w14:textId="77777777" w:rsidR="00606EC9" w:rsidRPr="0020657E" w:rsidRDefault="00606EC9" w:rsidP="00606EC9">
            <w:pPr>
              <w:snapToGrid w:val="0"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 xml:space="preserve">------------ </w:t>
            </w:r>
            <w:r w:rsidRPr="0020657E">
              <w:rPr>
                <w:rFonts w:eastAsia="標楷體"/>
                <w:noProof/>
                <w:szCs w:val="22"/>
              </w:rPr>
              <w:t>第十三至二十節結束</w:t>
            </w:r>
            <w:r w:rsidRPr="0020657E">
              <w:rPr>
                <w:rFonts w:eastAsia="標楷體"/>
                <w:noProof/>
                <w:szCs w:val="22"/>
              </w:rPr>
              <w:t xml:space="preserve"> ------------</w:t>
            </w:r>
          </w:p>
          <w:p w14:paraId="03F9F021" w14:textId="7792B367" w:rsidR="001035C3" w:rsidRPr="0020657E" w:rsidRDefault="001035C3" w:rsidP="00606EC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0657E">
              <w:rPr>
                <w:rFonts w:eastAsia="標楷體"/>
                <w:noProof/>
                <w:sz w:val="28"/>
                <w:szCs w:val="28"/>
              </w:rPr>
              <w:t>(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依實際授課週次調整節數</w:t>
            </w:r>
            <w:r w:rsidRPr="0020657E">
              <w:rPr>
                <w:rFonts w:eastAsia="標楷體"/>
                <w:noProof/>
                <w:sz w:val="28"/>
                <w:szCs w:val="28"/>
              </w:rPr>
              <w:t>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CF66" w14:textId="77777777" w:rsidR="00606EC9" w:rsidRPr="0020657E" w:rsidRDefault="00606EC9" w:rsidP="00606EC9">
            <w:pPr>
              <w:snapToGrid w:val="0"/>
              <w:spacing w:beforeLines="50" w:before="180"/>
              <w:rPr>
                <w:rFonts w:eastAsia="標楷體"/>
                <w:b/>
                <w:noProof/>
              </w:rPr>
            </w:pPr>
            <w:r w:rsidRPr="0020657E">
              <w:rPr>
                <w:rFonts w:eastAsia="標楷體"/>
                <w:b/>
                <w:noProof/>
              </w:rPr>
              <w:lastRenderedPageBreak/>
              <w:t>8</w:t>
            </w:r>
            <w:r w:rsidRPr="0020657E">
              <w:rPr>
                <w:rFonts w:eastAsia="標楷體"/>
                <w:b/>
                <w:noProof/>
              </w:rPr>
              <w:t>節</w:t>
            </w:r>
          </w:p>
          <w:p w14:paraId="438A3261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27BB812A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5F56FE80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276E50F7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4E24CCC0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74CFC45A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61ACB265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3944B6B7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1C226525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6E8F0E09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011A680F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6D16B36E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1AEE74B5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48FFF86E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1EEA620A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20BFD773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7AB92AFE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2CB358C5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77615933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6CA7FF59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03FBE30F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71427550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1D9B671D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6DCF907C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4EE6D3CA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0857D835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2D0E2B58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13A18A64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3746D361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3327FACB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1FCD0D52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1884D8E2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3B8124A1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6466F5C0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5CEEA89B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4AC724B0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54D760BC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65A6DC3E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4D5C2F75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64957BC9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55BAB784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771F3990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03F037C3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3197DD6D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2A16712C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3A005EE8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3B45AD6B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7B1AB21E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4A301758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31FC5AEB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3938BBF1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508EECD5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162090E1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7A62D7FC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3D04CCFE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7C38FC38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3130E947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3C72293A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02A46726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7815BE72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75380A9B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01FBE282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372D54FE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61225DDB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7E777345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478E20AB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32880AAD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280E5E6C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4A492B54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7410040A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2577DB43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022354E9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  <w:p w14:paraId="207D31A2" w14:textId="77777777" w:rsidR="00606EC9" w:rsidRPr="0020657E" w:rsidRDefault="00606EC9" w:rsidP="00606EC9">
            <w:pPr>
              <w:snapToGrid w:val="0"/>
              <w:rPr>
                <w:rFonts w:eastAsia="標楷體"/>
                <w:b/>
                <w:noProof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629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7555F095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7CFB708C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519A4C4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線上學習平台</w:t>
            </w:r>
          </w:p>
          <w:p w14:paraId="53D2E16C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平板</w:t>
            </w:r>
          </w:p>
          <w:p w14:paraId="5C1ECD7D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4BE2BC6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EA20BF8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19B1F60C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B38F2BD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32C52855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0A91F64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326295B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6A0D3C5B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18D16706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346A143E" w14:textId="77777777" w:rsidR="00606EC9" w:rsidRPr="0020657E" w:rsidRDefault="00606EC9" w:rsidP="00606EC9">
            <w:pPr>
              <w:snapToGrid w:val="0"/>
              <w:rPr>
                <w:rFonts w:eastAsia="標楷體"/>
                <w:szCs w:val="22"/>
              </w:rPr>
            </w:pPr>
          </w:p>
          <w:p w14:paraId="649757CD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1D10460A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145BBD0F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1E70B09C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64340113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3A1A1CC8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16CEE732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1A882808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74747D97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3402FD05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71B189B2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42FC6C8C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68DD0C80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3357BF2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35E0A68A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661DBBF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7337F02C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4405B441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9E10D96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39D30384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6F3AB87D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3AC495F0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2B8DBDA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8D6EE7F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8884FBC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067B1B9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519B231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65D5CD2E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62D3B98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05426EA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76599AD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6FC5644D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2A5D1BE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E6C0B90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2046D3C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7EDF39B6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4B5EDAF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626C3900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6CD39A73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CD92BBC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26F8BD0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C536D1A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778D3D4F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075FFBF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49E0F6E9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66D2F26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35B69654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38B1DFF8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AEA0390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1E977651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33A2D473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8BCFD2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實際操作</w:t>
            </w:r>
          </w:p>
          <w:p w14:paraId="55484537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094217A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DD51EA2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4051A79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62D563D4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F63ADFC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1E165A97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A9E159E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7DB0222A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691BA84E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6514ACB3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65322C3C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0D7F880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8652643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B799110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71BED98B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41AC9551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14E92CF4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06E4F07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32DA96D6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6D95AAD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B784489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FEA239F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44655B29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7F6709E9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EF41D91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661F0922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4FAE45CD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6BB8AB40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68EB807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聽力與口語溝通</w:t>
            </w:r>
          </w:p>
          <w:p w14:paraId="4C36AF19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68E821A7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C600020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79F19A26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44B38B6E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36F8DCE5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43F002E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7FF6A705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34726181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31360EA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3979BCB0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E4870F3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C21D8EC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98B8385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4841381E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912B696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DF34A3F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69741DBD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6A5C71C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40D442C8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A12C2AE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CC366C0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F49AFE9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8EE6785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D06260B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4FEE4DD6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42CDC6B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4810A7E6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4205F0C8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78F2F468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1B972C20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1184824C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38759B4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1A891BCB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18FC0694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1795085A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4B6E1B18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A123C9C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08AC2529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4F1A4C5E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3EF08E03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2D84D717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C3C6A91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14D11505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34201A36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4E9A68B3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14AF8820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聽力與口語溝通</w:t>
            </w:r>
          </w:p>
          <w:p w14:paraId="2D05F916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9318314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口頭報告</w:t>
            </w:r>
          </w:p>
          <w:p w14:paraId="1DD03FC6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  <w:p w14:paraId="592B597B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實際操作</w:t>
            </w:r>
          </w:p>
          <w:p w14:paraId="6F14B99E" w14:textId="77777777" w:rsidR="00606EC9" w:rsidRPr="0020657E" w:rsidRDefault="00606EC9" w:rsidP="00606EC9">
            <w:pPr>
              <w:snapToGrid w:val="0"/>
              <w:rPr>
                <w:rFonts w:eastAsia="標楷體"/>
                <w:noProof/>
                <w:szCs w:val="22"/>
              </w:rPr>
            </w:pPr>
          </w:p>
        </w:tc>
      </w:tr>
    </w:tbl>
    <w:p w14:paraId="736F4628" w14:textId="77777777" w:rsidR="00606EC9" w:rsidRPr="0020657E" w:rsidRDefault="00606EC9" w:rsidP="00606EC9">
      <w:pPr>
        <w:widowControl/>
        <w:spacing w:beforeLines="100" w:before="360"/>
        <w:contextualSpacing/>
        <w:rPr>
          <w:rFonts w:eastAsia="標楷體"/>
          <w:sz w:val="16"/>
          <w:szCs w:val="16"/>
        </w:rPr>
      </w:pPr>
    </w:p>
    <w:p w14:paraId="0EE35B21" w14:textId="77777777" w:rsidR="00606EC9" w:rsidRPr="0020657E" w:rsidRDefault="00606EC9" w:rsidP="00606EC9">
      <w:pPr>
        <w:widowControl/>
        <w:ind w:left="2" w:hanging="2"/>
        <w:rPr>
          <w:rFonts w:eastAsia="標楷體"/>
          <w:color w:val="000000"/>
        </w:rPr>
      </w:pPr>
      <w:r w:rsidRPr="0020657E">
        <w:rPr>
          <w:rFonts w:eastAsia="標楷體"/>
          <w:b/>
          <w:color w:val="000000"/>
        </w:rPr>
        <w:t>附錄</w:t>
      </w:r>
      <w:r w:rsidRPr="0020657E">
        <w:rPr>
          <w:rFonts w:eastAsia="標楷體"/>
          <w:b/>
          <w:color w:val="000000"/>
        </w:rPr>
        <w:t>(</w:t>
      </w:r>
      <w:r w:rsidRPr="0020657E">
        <w:rPr>
          <w:rFonts w:eastAsia="標楷體"/>
          <w:b/>
          <w:color w:val="000000"/>
        </w:rPr>
        <w:t>一</w:t>
      </w:r>
      <w:r w:rsidRPr="0020657E">
        <w:rPr>
          <w:rFonts w:eastAsia="標楷體"/>
          <w:b/>
          <w:color w:val="000000"/>
        </w:rPr>
        <w:t>)</w:t>
      </w:r>
      <w:r w:rsidRPr="0020657E">
        <w:rPr>
          <w:rFonts w:eastAsia="標楷體"/>
          <w:b/>
          <w:color w:val="000000"/>
        </w:rPr>
        <w:t>教學重點、學習紀錄與評量方式對照表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3117"/>
        <w:gridCol w:w="2977"/>
        <w:gridCol w:w="1985"/>
        <w:gridCol w:w="1275"/>
      </w:tblGrid>
      <w:tr w:rsidR="00606EC9" w:rsidRPr="0020657E" w14:paraId="28476C33" w14:textId="77777777" w:rsidTr="00C45C7A">
        <w:trPr>
          <w:trHeight w:val="4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BB85C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單元名稱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C842C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學習目標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79B9F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表現任務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A048B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評量方式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D23E8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學習紀錄</w:t>
            </w:r>
            <w:r w:rsidRPr="0020657E">
              <w:rPr>
                <w:rFonts w:eastAsia="標楷體"/>
                <w:b/>
                <w:color w:val="000000"/>
              </w:rPr>
              <w:t>/</w:t>
            </w:r>
            <w:r w:rsidRPr="0020657E">
              <w:rPr>
                <w:rFonts w:eastAsia="標楷體"/>
                <w:b/>
                <w:color w:val="000000"/>
              </w:rPr>
              <w:t>評量工具</w:t>
            </w:r>
          </w:p>
        </w:tc>
      </w:tr>
      <w:tr w:rsidR="00606EC9" w:rsidRPr="0020657E" w14:paraId="1E913EDB" w14:textId="77777777" w:rsidTr="00C45C7A">
        <w:trPr>
          <w:trHeight w:val="126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B01A" w14:textId="77777777" w:rsidR="00606EC9" w:rsidRPr="0020657E" w:rsidRDefault="00606EC9" w:rsidP="00606EC9">
            <w:pPr>
              <w:spacing w:line="300" w:lineRule="auto"/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自主學習我最行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AB89" w14:textId="77777777" w:rsidR="00606EC9" w:rsidRPr="0020657E" w:rsidRDefault="00606EC9" w:rsidP="00606EC9">
            <w:pPr>
              <w:contextualSpacing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szCs w:val="22"/>
              </w:rPr>
              <w:t>練習不同表述方式的寫作，練習各種修辭技巧。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9BA8" w14:textId="77777777" w:rsidR="00606EC9" w:rsidRPr="0020657E" w:rsidRDefault="00606EC9" w:rsidP="00606EC9">
            <w:pPr>
              <w:contextualSpacing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</w:rPr>
              <w:t>專注參與組內共學任務及組間互學分享。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A8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聽力與口語溝通</w:t>
            </w:r>
          </w:p>
          <w:p w14:paraId="5F0305F6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口頭報告</w:t>
            </w:r>
          </w:p>
          <w:p w14:paraId="120897B8" w14:textId="77777777" w:rsidR="00606EC9" w:rsidRPr="0020657E" w:rsidRDefault="00606EC9" w:rsidP="00606EC9">
            <w:pPr>
              <w:contextualSpacing/>
              <w:jc w:val="center"/>
              <w:rPr>
                <w:rFonts w:eastAsia="標楷體"/>
                <w:noProof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3027" w14:textId="77777777" w:rsidR="00606EC9" w:rsidRPr="0020657E" w:rsidRDefault="00606EC9" w:rsidP="00606EC9">
            <w:pPr>
              <w:ind w:left="2" w:right="24" w:hanging="2"/>
              <w:jc w:val="center"/>
              <w:rPr>
                <w:rFonts w:eastAsia="標楷體"/>
                <w:noProof/>
                <w:szCs w:val="22"/>
              </w:rPr>
            </w:pPr>
            <w:r w:rsidRPr="0020657E">
              <w:rPr>
                <w:rFonts w:eastAsia="標楷體"/>
                <w:noProof/>
                <w:szCs w:val="22"/>
              </w:rPr>
              <w:t>檢核表</w:t>
            </w:r>
          </w:p>
        </w:tc>
      </w:tr>
    </w:tbl>
    <w:p w14:paraId="4525269C" w14:textId="77777777" w:rsidR="00606EC9" w:rsidRPr="0020657E" w:rsidRDefault="00606EC9" w:rsidP="00606EC9">
      <w:pPr>
        <w:widowControl/>
        <w:ind w:left="2" w:hanging="2"/>
        <w:rPr>
          <w:rFonts w:eastAsia="標楷體"/>
          <w:color w:val="000000"/>
        </w:rPr>
      </w:pPr>
      <w:r w:rsidRPr="0020657E">
        <w:rPr>
          <w:rFonts w:eastAsia="標楷體"/>
          <w:b/>
          <w:color w:val="000000"/>
        </w:rPr>
        <w:t>附錄</w:t>
      </w:r>
      <w:r w:rsidRPr="0020657E">
        <w:rPr>
          <w:rFonts w:eastAsia="標楷體"/>
          <w:b/>
          <w:color w:val="000000"/>
        </w:rPr>
        <w:t>(</w:t>
      </w:r>
      <w:r w:rsidRPr="0020657E">
        <w:rPr>
          <w:rFonts w:eastAsia="標楷體"/>
          <w:b/>
          <w:color w:val="000000"/>
        </w:rPr>
        <w:t>二</w:t>
      </w:r>
      <w:r w:rsidRPr="0020657E">
        <w:rPr>
          <w:rFonts w:eastAsia="標楷體"/>
          <w:b/>
          <w:color w:val="000000"/>
        </w:rPr>
        <w:t>)</w:t>
      </w:r>
      <w:r w:rsidRPr="0020657E">
        <w:rPr>
          <w:rFonts w:eastAsia="標楷體"/>
          <w:color w:val="000000"/>
        </w:rPr>
        <w:t xml:space="preserve"> </w:t>
      </w:r>
      <w:r w:rsidRPr="0020657E">
        <w:rPr>
          <w:rFonts w:eastAsia="標楷體"/>
          <w:b/>
          <w:color w:val="000000"/>
        </w:rPr>
        <w:t>評量標準與評分指引</w:t>
      </w:r>
      <w:r w:rsidRPr="0020657E">
        <w:rPr>
          <w:rFonts w:eastAsia="標楷體"/>
          <w:b/>
          <w:color w:val="000000"/>
        </w:rPr>
        <w:t xml:space="preserve"> </w:t>
      </w:r>
    </w:p>
    <w:tbl>
      <w:tblPr>
        <w:tblW w:w="10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685"/>
        <w:gridCol w:w="1988"/>
        <w:gridCol w:w="1989"/>
        <w:gridCol w:w="1989"/>
        <w:gridCol w:w="1989"/>
        <w:gridCol w:w="1153"/>
      </w:tblGrid>
      <w:tr w:rsidR="00606EC9" w:rsidRPr="0020657E" w14:paraId="62A3C564" w14:textId="77777777" w:rsidTr="00C45C7A">
        <w:trPr>
          <w:trHeight w:val="637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6FA5A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學習目標</w:t>
            </w:r>
          </w:p>
        </w:tc>
        <w:tc>
          <w:tcPr>
            <w:tcW w:w="9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13B4" w14:textId="77777777" w:rsidR="00606EC9" w:rsidRPr="0020657E" w:rsidRDefault="00606EC9" w:rsidP="00606EC9">
            <w:pPr>
              <w:ind w:left="2" w:hanging="2"/>
              <w:jc w:val="both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szCs w:val="22"/>
              </w:rPr>
              <w:t>練習不同表述方式的寫作，練習各種修辭技巧。</w:t>
            </w:r>
          </w:p>
        </w:tc>
      </w:tr>
      <w:tr w:rsidR="00606EC9" w:rsidRPr="0020657E" w14:paraId="5AE9A4F7" w14:textId="77777777" w:rsidTr="00C45C7A">
        <w:trPr>
          <w:trHeight w:val="356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887D6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學習表現</w:t>
            </w:r>
          </w:p>
        </w:tc>
        <w:tc>
          <w:tcPr>
            <w:tcW w:w="9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F5E7" w14:textId="77777777" w:rsidR="00606EC9" w:rsidRPr="0020657E" w:rsidRDefault="00606EC9" w:rsidP="00606EC9">
            <w:pPr>
              <w:ind w:left="2" w:hanging="2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</w:rPr>
              <w:t>專注參與組內共學任務及組間互學分享。</w:t>
            </w:r>
          </w:p>
        </w:tc>
      </w:tr>
      <w:tr w:rsidR="00606EC9" w:rsidRPr="0020657E" w14:paraId="1E54828F" w14:textId="77777777" w:rsidTr="00C45C7A">
        <w:trPr>
          <w:trHeight w:val="818"/>
        </w:trPr>
        <w:tc>
          <w:tcPr>
            <w:tcW w:w="10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A6FEC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評量標準</w:t>
            </w:r>
          </w:p>
        </w:tc>
      </w:tr>
      <w:tr w:rsidR="00606EC9" w:rsidRPr="0020657E" w14:paraId="4F93B425" w14:textId="77777777" w:rsidTr="00C45C7A">
        <w:trPr>
          <w:trHeight w:val="97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168EA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主</w:t>
            </w:r>
          </w:p>
          <w:p w14:paraId="3BC29EFE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題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A42C7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表現描述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0913B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A</w:t>
            </w:r>
          </w:p>
          <w:p w14:paraId="47903C1B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優秀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EB014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B</w:t>
            </w:r>
          </w:p>
          <w:p w14:paraId="6295A1B1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良好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8E682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C</w:t>
            </w:r>
          </w:p>
          <w:p w14:paraId="505FCF95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基礎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B767A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D</w:t>
            </w:r>
          </w:p>
          <w:p w14:paraId="7AECD6A5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不足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37E36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E</w:t>
            </w:r>
          </w:p>
          <w:p w14:paraId="1A3DCAA4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落後</w:t>
            </w:r>
          </w:p>
        </w:tc>
      </w:tr>
      <w:tr w:rsidR="00606EC9" w:rsidRPr="0020657E" w14:paraId="603F756F" w14:textId="77777777" w:rsidTr="00C45C7A">
        <w:trPr>
          <w:trHeight w:val="181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2BC9D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自主學習我最行</w:t>
            </w: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AD6AE" w14:textId="77777777" w:rsidR="00606EC9" w:rsidRPr="0020657E" w:rsidRDefault="00606EC9" w:rsidP="00606EC9">
            <w:pPr>
              <w:widowControl/>
              <w:spacing w:beforeAutospacing="1" w:afterAutospacing="1"/>
              <w:rPr>
                <w:rFonts w:eastAsia="標楷體"/>
                <w:color w:val="000000"/>
                <w:position w:val="-1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D6F6" w14:textId="77777777" w:rsidR="00606EC9" w:rsidRPr="0020657E" w:rsidRDefault="00606EC9" w:rsidP="00606EC9">
            <w:pPr>
              <w:ind w:left="2" w:hanging="2"/>
              <w:jc w:val="both"/>
              <w:rPr>
                <w:rFonts w:eastAsia="標楷體"/>
              </w:rPr>
            </w:pPr>
            <w:r w:rsidRPr="0020657E">
              <w:rPr>
                <w:rFonts w:eastAsia="標楷體"/>
              </w:rPr>
              <w:t>展現高度興趣參與組內共學，並於組間互學分享時具體發表討論內容。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57AF" w14:textId="77777777" w:rsidR="00606EC9" w:rsidRPr="0020657E" w:rsidRDefault="00606EC9" w:rsidP="00606EC9">
            <w:pPr>
              <w:ind w:left="2" w:hanging="2"/>
              <w:jc w:val="both"/>
              <w:rPr>
                <w:rFonts w:eastAsia="標楷體"/>
              </w:rPr>
            </w:pPr>
            <w:r w:rsidRPr="0020657E">
              <w:rPr>
                <w:rFonts w:eastAsia="標楷體"/>
              </w:rPr>
              <w:t>樂於參與組內共學，並於組間互學分享時具體發表討論內容。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B6E2" w14:textId="77777777" w:rsidR="00606EC9" w:rsidRPr="0020657E" w:rsidRDefault="00606EC9" w:rsidP="00606EC9">
            <w:pPr>
              <w:ind w:left="2" w:hanging="2"/>
              <w:jc w:val="both"/>
              <w:rPr>
                <w:rFonts w:eastAsia="標楷體"/>
              </w:rPr>
            </w:pPr>
            <w:r w:rsidRPr="0020657E">
              <w:rPr>
                <w:rFonts w:eastAsia="標楷體"/>
              </w:rPr>
              <w:t>樂於參與組內共學，並於組間互學分享時大略說出討論內容。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BB92" w14:textId="77777777" w:rsidR="00606EC9" w:rsidRPr="0020657E" w:rsidRDefault="00606EC9" w:rsidP="00606EC9">
            <w:pPr>
              <w:ind w:left="2" w:hanging="2"/>
              <w:jc w:val="both"/>
              <w:rPr>
                <w:rFonts w:eastAsia="標楷體"/>
              </w:rPr>
            </w:pPr>
            <w:r w:rsidRPr="0020657E">
              <w:rPr>
                <w:rFonts w:eastAsia="標楷體"/>
              </w:rPr>
              <w:t>參與組內共學，並於組間互學分享時大略說出討論內容。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57DBF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未達</w:t>
            </w:r>
          </w:p>
          <w:p w14:paraId="6D25DA95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D</w:t>
            </w:r>
            <w:r w:rsidRPr="0020657E">
              <w:rPr>
                <w:rFonts w:eastAsia="標楷體"/>
                <w:b/>
                <w:color w:val="000000"/>
              </w:rPr>
              <w:t>級</w:t>
            </w:r>
          </w:p>
        </w:tc>
      </w:tr>
      <w:tr w:rsidR="00606EC9" w:rsidRPr="0020657E" w14:paraId="0E62E8D3" w14:textId="77777777" w:rsidTr="00C45C7A">
        <w:trPr>
          <w:trHeight w:val="1981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909BF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評分指引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F035" w14:textId="77777777" w:rsidR="00606EC9" w:rsidRPr="0020657E" w:rsidRDefault="00606EC9" w:rsidP="00606EC9">
            <w:pPr>
              <w:ind w:left="2" w:hanging="2"/>
              <w:jc w:val="both"/>
              <w:rPr>
                <w:rFonts w:eastAsia="標楷體"/>
              </w:rPr>
            </w:pPr>
            <w:r w:rsidRPr="0020657E">
              <w:rPr>
                <w:rFonts w:eastAsia="標楷體"/>
              </w:rPr>
              <w:t>展現高度興趣參與組內共學，並於組間互學分享時具體發表討論內容。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D2A2" w14:textId="77777777" w:rsidR="00606EC9" w:rsidRPr="0020657E" w:rsidRDefault="00606EC9" w:rsidP="00606EC9">
            <w:pPr>
              <w:ind w:left="2" w:hanging="2"/>
              <w:jc w:val="both"/>
              <w:rPr>
                <w:rFonts w:eastAsia="標楷體"/>
              </w:rPr>
            </w:pPr>
            <w:r w:rsidRPr="0020657E">
              <w:rPr>
                <w:rFonts w:eastAsia="標楷體"/>
              </w:rPr>
              <w:t>樂於參與組內共學，並於組間互學分享時具體發表討論內容。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5F3B" w14:textId="77777777" w:rsidR="00606EC9" w:rsidRPr="0020657E" w:rsidRDefault="00606EC9" w:rsidP="00606EC9">
            <w:pPr>
              <w:ind w:left="2" w:hanging="2"/>
              <w:jc w:val="both"/>
              <w:rPr>
                <w:rFonts w:eastAsia="標楷體"/>
              </w:rPr>
            </w:pPr>
            <w:r w:rsidRPr="0020657E">
              <w:rPr>
                <w:rFonts w:eastAsia="標楷體"/>
              </w:rPr>
              <w:t>樂於參與組內共學，並於組間互學分享時大略說出討論內容。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0DC3" w14:textId="77777777" w:rsidR="00606EC9" w:rsidRPr="0020657E" w:rsidRDefault="00606EC9" w:rsidP="00606EC9">
            <w:pPr>
              <w:ind w:left="2" w:hanging="2"/>
              <w:jc w:val="both"/>
              <w:rPr>
                <w:rFonts w:eastAsia="標楷體"/>
              </w:rPr>
            </w:pPr>
            <w:r w:rsidRPr="0020657E">
              <w:rPr>
                <w:rFonts w:eastAsia="標楷體"/>
              </w:rPr>
              <w:t>能約略發表討論內容，但略有不足之處。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9B592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未達</w:t>
            </w:r>
          </w:p>
          <w:p w14:paraId="0D97AA0A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D</w:t>
            </w:r>
            <w:r w:rsidRPr="0020657E">
              <w:rPr>
                <w:rFonts w:eastAsia="標楷體"/>
                <w:b/>
                <w:color w:val="000000"/>
              </w:rPr>
              <w:t>級</w:t>
            </w:r>
          </w:p>
        </w:tc>
      </w:tr>
      <w:tr w:rsidR="00606EC9" w:rsidRPr="0020657E" w14:paraId="26CA83E5" w14:textId="77777777" w:rsidTr="00C45C7A">
        <w:trPr>
          <w:trHeight w:val="181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A9A0F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評量工具</w:t>
            </w:r>
          </w:p>
        </w:tc>
        <w:tc>
          <w:tcPr>
            <w:tcW w:w="9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4D5C9" w14:textId="77777777" w:rsidR="00606EC9" w:rsidRPr="0020657E" w:rsidRDefault="00606EC9" w:rsidP="00606EC9">
            <w:pPr>
              <w:ind w:left="2" w:hanging="2"/>
              <w:jc w:val="both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檢核表</w:t>
            </w:r>
          </w:p>
        </w:tc>
      </w:tr>
      <w:tr w:rsidR="00606EC9" w:rsidRPr="0020657E" w14:paraId="219E6277" w14:textId="77777777" w:rsidTr="00C45C7A">
        <w:trPr>
          <w:trHeight w:val="603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2B60B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b/>
                <w:color w:val="000000"/>
              </w:rPr>
              <w:t>分數轉換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E9346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95-100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49EA6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90-94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72551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85-89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F5430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80-84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DA562" w14:textId="77777777" w:rsidR="00606EC9" w:rsidRPr="0020657E" w:rsidRDefault="00606EC9" w:rsidP="00606EC9">
            <w:pPr>
              <w:ind w:left="2" w:hanging="2"/>
              <w:jc w:val="center"/>
              <w:rPr>
                <w:rFonts w:eastAsia="標楷體"/>
                <w:color w:val="000000"/>
              </w:rPr>
            </w:pPr>
            <w:r w:rsidRPr="0020657E">
              <w:rPr>
                <w:rFonts w:eastAsia="標楷體"/>
                <w:color w:val="000000"/>
              </w:rPr>
              <w:t>79</w:t>
            </w:r>
            <w:r w:rsidRPr="0020657E">
              <w:rPr>
                <w:rFonts w:eastAsia="標楷體"/>
                <w:color w:val="000000"/>
              </w:rPr>
              <w:t>以下</w:t>
            </w:r>
          </w:p>
        </w:tc>
      </w:tr>
    </w:tbl>
    <w:p w14:paraId="72F2BF95" w14:textId="576CA247" w:rsidR="00606EC9" w:rsidRPr="0020657E" w:rsidRDefault="00606EC9" w:rsidP="00606EC9">
      <w:pPr>
        <w:ind w:left="2" w:hanging="2"/>
        <w:rPr>
          <w:rFonts w:eastAsia="標楷體"/>
          <w:sz w:val="40"/>
          <w:szCs w:val="22"/>
        </w:rPr>
      </w:pPr>
      <w:r w:rsidRPr="0020657E">
        <w:rPr>
          <w:rFonts w:eastAsia="標楷體"/>
          <w:b/>
          <w:color w:val="000000"/>
        </w:rPr>
        <w:t>分數轉換：可由授課教師達成共識轉化自訂</w:t>
      </w:r>
      <w:r w:rsidRPr="0020657E">
        <w:rPr>
          <w:rFonts w:eastAsia="標楷體"/>
          <w:b/>
          <w:color w:val="000000"/>
        </w:rPr>
        <w:t>(</w:t>
      </w:r>
      <w:r w:rsidRPr="0020657E">
        <w:rPr>
          <w:rFonts w:eastAsia="標楷體"/>
          <w:b/>
          <w:color w:val="000000"/>
        </w:rPr>
        <w:t>級距可調整</w:t>
      </w:r>
      <w:r w:rsidRPr="0020657E">
        <w:rPr>
          <w:rFonts w:eastAsia="標楷體"/>
          <w:b/>
          <w:color w:val="000000"/>
        </w:rPr>
        <w:t>)</w:t>
      </w:r>
      <w:r w:rsidRPr="0020657E">
        <w:rPr>
          <w:rFonts w:eastAsia="標楷體"/>
          <w:b/>
          <w:color w:val="000000"/>
        </w:rPr>
        <w:t>。</w:t>
      </w:r>
    </w:p>
    <w:p w14:paraId="5799C053" w14:textId="77777777" w:rsidR="00606EC9" w:rsidRPr="0020657E" w:rsidRDefault="00606EC9" w:rsidP="0018476F">
      <w:pPr>
        <w:rPr>
          <w:rFonts w:eastAsia="標楷體"/>
          <w:bCs/>
          <w:sz w:val="28"/>
          <w:szCs w:val="28"/>
        </w:rPr>
      </w:pPr>
    </w:p>
    <w:sectPr w:rsidR="00606EC9" w:rsidRPr="0020657E" w:rsidSect="006712C4">
      <w:footerReference w:type="default" r:id="rId8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9C969" w14:textId="77777777" w:rsidR="00CB5606" w:rsidRDefault="00CB5606" w:rsidP="00695156">
      <w:r>
        <w:separator/>
      </w:r>
    </w:p>
  </w:endnote>
  <w:endnote w:type="continuationSeparator" w:id="0">
    <w:p w14:paraId="1450E896" w14:textId="77777777" w:rsidR="00CB5606" w:rsidRDefault="00CB5606" w:rsidP="0069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JP Black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6D0F1" w14:textId="211D59E6" w:rsidR="00705781" w:rsidRDefault="00705781" w:rsidP="006712C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5AA6D" w14:textId="77777777" w:rsidR="00CB5606" w:rsidRDefault="00CB5606" w:rsidP="00695156">
      <w:r>
        <w:separator/>
      </w:r>
    </w:p>
  </w:footnote>
  <w:footnote w:type="continuationSeparator" w:id="0">
    <w:p w14:paraId="4D43FE2E" w14:textId="77777777" w:rsidR="00CB5606" w:rsidRDefault="00CB5606" w:rsidP="00695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7CE0"/>
    <w:multiLevelType w:val="hybridMultilevel"/>
    <w:tmpl w:val="B8B2F2AA"/>
    <w:lvl w:ilvl="0" w:tplc="6D606D1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2848B17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2000D4"/>
    <w:multiLevelType w:val="hybridMultilevel"/>
    <w:tmpl w:val="2DEE7F72"/>
    <w:lvl w:ilvl="0" w:tplc="E368C2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990025"/>
    <w:multiLevelType w:val="hybridMultilevel"/>
    <w:tmpl w:val="4E823960"/>
    <w:lvl w:ilvl="0" w:tplc="B66CE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813C1A"/>
    <w:multiLevelType w:val="hybridMultilevel"/>
    <w:tmpl w:val="1FD454DA"/>
    <w:lvl w:ilvl="0" w:tplc="1F4A9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80B2170"/>
    <w:multiLevelType w:val="hybridMultilevel"/>
    <w:tmpl w:val="80BE63F0"/>
    <w:lvl w:ilvl="0" w:tplc="7C86A9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F83780"/>
    <w:multiLevelType w:val="hybridMultilevel"/>
    <w:tmpl w:val="7DA82BE8"/>
    <w:lvl w:ilvl="0" w:tplc="84F88E52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505818"/>
    <w:multiLevelType w:val="hybridMultilevel"/>
    <w:tmpl w:val="241A5DB2"/>
    <w:lvl w:ilvl="0" w:tplc="B66CE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CC5828"/>
    <w:multiLevelType w:val="hybridMultilevel"/>
    <w:tmpl w:val="82B6E41A"/>
    <w:lvl w:ilvl="0" w:tplc="B66CE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96F28"/>
    <w:multiLevelType w:val="hybridMultilevel"/>
    <w:tmpl w:val="25BE5406"/>
    <w:lvl w:ilvl="0" w:tplc="D1D0D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F438A3"/>
    <w:multiLevelType w:val="hybridMultilevel"/>
    <w:tmpl w:val="73BE9FC6"/>
    <w:lvl w:ilvl="0" w:tplc="9F3A0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7368B0"/>
    <w:multiLevelType w:val="hybridMultilevel"/>
    <w:tmpl w:val="AEBA8C40"/>
    <w:lvl w:ilvl="0" w:tplc="B94A0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FB3AFF"/>
    <w:multiLevelType w:val="hybridMultilevel"/>
    <w:tmpl w:val="55D8B2C4"/>
    <w:lvl w:ilvl="0" w:tplc="817621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3B28FF"/>
    <w:multiLevelType w:val="hybridMultilevel"/>
    <w:tmpl w:val="2BE097CA"/>
    <w:lvl w:ilvl="0" w:tplc="C0D2BEEE">
      <w:start w:val="1"/>
      <w:numFmt w:val="taiwaneseCountingThousand"/>
      <w:lvlText w:val="%1、"/>
      <w:lvlJc w:val="left"/>
      <w:pPr>
        <w:ind w:left="0" w:firstLine="0"/>
      </w:pPr>
      <w:rPr>
        <w:rFonts w:ascii="Calibri" w:eastAsia="標楷體" w:hAnsi="Calibri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407148"/>
    <w:multiLevelType w:val="hybridMultilevel"/>
    <w:tmpl w:val="ECD6858E"/>
    <w:lvl w:ilvl="0" w:tplc="B66CE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2F2534"/>
    <w:multiLevelType w:val="hybridMultilevel"/>
    <w:tmpl w:val="F49A81EC"/>
    <w:lvl w:ilvl="0" w:tplc="453ECC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6B6A70"/>
    <w:multiLevelType w:val="hybridMultilevel"/>
    <w:tmpl w:val="49780F1E"/>
    <w:lvl w:ilvl="0" w:tplc="4EBE1C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A142EC"/>
    <w:multiLevelType w:val="hybridMultilevel"/>
    <w:tmpl w:val="519C5640"/>
    <w:lvl w:ilvl="0" w:tplc="63DC510A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9" w15:restartNumberingAfterBreak="0">
    <w:nsid w:val="5F0D36D7"/>
    <w:multiLevelType w:val="hybridMultilevel"/>
    <w:tmpl w:val="AB0A0DCE"/>
    <w:lvl w:ilvl="0" w:tplc="8A729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823FDF"/>
    <w:multiLevelType w:val="hybridMultilevel"/>
    <w:tmpl w:val="36C48D7E"/>
    <w:lvl w:ilvl="0" w:tplc="92821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96899E0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B56EEF"/>
    <w:multiLevelType w:val="hybridMultilevel"/>
    <w:tmpl w:val="75CEC2C2"/>
    <w:lvl w:ilvl="0" w:tplc="B5CA7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9C7AA8"/>
    <w:multiLevelType w:val="hybridMultilevel"/>
    <w:tmpl w:val="36C48D7E"/>
    <w:lvl w:ilvl="0" w:tplc="92821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96899E0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BCC42FB"/>
    <w:multiLevelType w:val="hybridMultilevel"/>
    <w:tmpl w:val="8EF489B2"/>
    <w:lvl w:ilvl="0" w:tplc="1DB4E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DBC5ED3"/>
    <w:multiLevelType w:val="hybridMultilevel"/>
    <w:tmpl w:val="1C0AF2AC"/>
    <w:lvl w:ilvl="0" w:tplc="37E48F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32"/>
  </w:num>
  <w:num w:numId="3">
    <w:abstractNumId w:val="15"/>
  </w:num>
  <w:num w:numId="4">
    <w:abstractNumId w:val="18"/>
  </w:num>
  <w:num w:numId="5">
    <w:abstractNumId w:val="29"/>
  </w:num>
  <w:num w:numId="6">
    <w:abstractNumId w:val="34"/>
  </w:num>
  <w:num w:numId="7">
    <w:abstractNumId w:val="26"/>
  </w:num>
  <w:num w:numId="8">
    <w:abstractNumId w:val="20"/>
  </w:num>
  <w:num w:numId="9">
    <w:abstractNumId w:val="25"/>
  </w:num>
  <w:num w:numId="10">
    <w:abstractNumId w:val="33"/>
  </w:num>
  <w:num w:numId="11">
    <w:abstractNumId w:val="2"/>
  </w:num>
  <w:num w:numId="12">
    <w:abstractNumId w:val="19"/>
  </w:num>
  <w:num w:numId="13">
    <w:abstractNumId w:val="3"/>
  </w:num>
  <w:num w:numId="14">
    <w:abstractNumId w:val="21"/>
  </w:num>
  <w:num w:numId="15">
    <w:abstractNumId w:val="14"/>
  </w:num>
  <w:num w:numId="16">
    <w:abstractNumId w:val="9"/>
  </w:num>
  <w:num w:numId="17">
    <w:abstractNumId w:val="22"/>
  </w:num>
  <w:num w:numId="18">
    <w:abstractNumId w:val="16"/>
  </w:num>
  <w:num w:numId="19">
    <w:abstractNumId w:val="4"/>
  </w:num>
  <w:num w:numId="20">
    <w:abstractNumId w:val="38"/>
  </w:num>
  <w:num w:numId="21">
    <w:abstractNumId w:val="31"/>
  </w:num>
  <w:num w:numId="22">
    <w:abstractNumId w:val="27"/>
  </w:num>
  <w:num w:numId="23">
    <w:abstractNumId w:val="37"/>
  </w:num>
  <w:num w:numId="24">
    <w:abstractNumId w:val="5"/>
  </w:num>
  <w:num w:numId="25">
    <w:abstractNumId w:val="1"/>
  </w:num>
  <w:num w:numId="26">
    <w:abstractNumId w:val="8"/>
  </w:num>
  <w:num w:numId="27">
    <w:abstractNumId w:val="7"/>
  </w:num>
  <w:num w:numId="28">
    <w:abstractNumId w:val="36"/>
  </w:num>
  <w:num w:numId="29">
    <w:abstractNumId w:val="17"/>
  </w:num>
  <w:num w:numId="30">
    <w:abstractNumId w:val="13"/>
  </w:num>
  <w:num w:numId="31">
    <w:abstractNumId w:val="6"/>
  </w:num>
  <w:num w:numId="32">
    <w:abstractNumId w:val="30"/>
  </w:num>
  <w:num w:numId="33">
    <w:abstractNumId w:val="12"/>
  </w:num>
  <w:num w:numId="34">
    <w:abstractNumId w:val="28"/>
  </w:num>
  <w:num w:numId="35">
    <w:abstractNumId w:val="35"/>
  </w:num>
  <w:num w:numId="36">
    <w:abstractNumId w:val="23"/>
  </w:num>
  <w:num w:numId="37">
    <w:abstractNumId w:val="24"/>
  </w:num>
  <w:num w:numId="38">
    <w:abstractNumId w:val="10"/>
  </w:num>
  <w:num w:numId="39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BB"/>
    <w:rsid w:val="00000BE8"/>
    <w:rsid w:val="0000525F"/>
    <w:rsid w:val="00006441"/>
    <w:rsid w:val="000171F9"/>
    <w:rsid w:val="00020CA4"/>
    <w:rsid w:val="00051F56"/>
    <w:rsid w:val="000567E9"/>
    <w:rsid w:val="000641EE"/>
    <w:rsid w:val="00070C00"/>
    <w:rsid w:val="0007229B"/>
    <w:rsid w:val="00093571"/>
    <w:rsid w:val="000A4D1E"/>
    <w:rsid w:val="000A4ECD"/>
    <w:rsid w:val="000B3132"/>
    <w:rsid w:val="000C7684"/>
    <w:rsid w:val="000D0A70"/>
    <w:rsid w:val="000D412A"/>
    <w:rsid w:val="000E4EAC"/>
    <w:rsid w:val="000F4D5A"/>
    <w:rsid w:val="001035C3"/>
    <w:rsid w:val="00104726"/>
    <w:rsid w:val="001050A6"/>
    <w:rsid w:val="00114A65"/>
    <w:rsid w:val="0012300B"/>
    <w:rsid w:val="00130CFC"/>
    <w:rsid w:val="001504BC"/>
    <w:rsid w:val="001534EF"/>
    <w:rsid w:val="00154E32"/>
    <w:rsid w:val="0017558C"/>
    <w:rsid w:val="001768D7"/>
    <w:rsid w:val="0018476F"/>
    <w:rsid w:val="001901CF"/>
    <w:rsid w:val="0019255A"/>
    <w:rsid w:val="001A10C2"/>
    <w:rsid w:val="001B114C"/>
    <w:rsid w:val="001B58AB"/>
    <w:rsid w:val="001B727C"/>
    <w:rsid w:val="001D0683"/>
    <w:rsid w:val="001E3EE2"/>
    <w:rsid w:val="001E4BF7"/>
    <w:rsid w:val="00205DE7"/>
    <w:rsid w:val="0020657E"/>
    <w:rsid w:val="002106AD"/>
    <w:rsid w:val="0021156C"/>
    <w:rsid w:val="00212268"/>
    <w:rsid w:val="00213E0D"/>
    <w:rsid w:val="00217361"/>
    <w:rsid w:val="00220247"/>
    <w:rsid w:val="00222373"/>
    <w:rsid w:val="00223A8E"/>
    <w:rsid w:val="00235F27"/>
    <w:rsid w:val="00236E75"/>
    <w:rsid w:val="002428D9"/>
    <w:rsid w:val="00252098"/>
    <w:rsid w:val="002520CF"/>
    <w:rsid w:val="00254138"/>
    <w:rsid w:val="002549E3"/>
    <w:rsid w:val="00261818"/>
    <w:rsid w:val="0026345D"/>
    <w:rsid w:val="00282950"/>
    <w:rsid w:val="00282F45"/>
    <w:rsid w:val="00290B64"/>
    <w:rsid w:val="002939EE"/>
    <w:rsid w:val="002942AB"/>
    <w:rsid w:val="002953DA"/>
    <w:rsid w:val="00297F3A"/>
    <w:rsid w:val="002B125A"/>
    <w:rsid w:val="002C34BF"/>
    <w:rsid w:val="002D404C"/>
    <w:rsid w:val="002D5E00"/>
    <w:rsid w:val="002E0C02"/>
    <w:rsid w:val="002E490F"/>
    <w:rsid w:val="002F1533"/>
    <w:rsid w:val="003002F5"/>
    <w:rsid w:val="00302D0B"/>
    <w:rsid w:val="003033BB"/>
    <w:rsid w:val="003049D8"/>
    <w:rsid w:val="00304B12"/>
    <w:rsid w:val="00304B2F"/>
    <w:rsid w:val="00313B85"/>
    <w:rsid w:val="0032111E"/>
    <w:rsid w:val="00334CA5"/>
    <w:rsid w:val="0033723C"/>
    <w:rsid w:val="00352541"/>
    <w:rsid w:val="00353D52"/>
    <w:rsid w:val="003569B3"/>
    <w:rsid w:val="00357141"/>
    <w:rsid w:val="003633CC"/>
    <w:rsid w:val="003654BF"/>
    <w:rsid w:val="00365529"/>
    <w:rsid w:val="00366B08"/>
    <w:rsid w:val="00366B27"/>
    <w:rsid w:val="00383FC6"/>
    <w:rsid w:val="003B4EED"/>
    <w:rsid w:val="003B5B7B"/>
    <w:rsid w:val="003B6412"/>
    <w:rsid w:val="003B64FE"/>
    <w:rsid w:val="003C1B02"/>
    <w:rsid w:val="003D1933"/>
    <w:rsid w:val="003D1BA6"/>
    <w:rsid w:val="003E4B5B"/>
    <w:rsid w:val="003F0883"/>
    <w:rsid w:val="003F2500"/>
    <w:rsid w:val="003F3ABC"/>
    <w:rsid w:val="003F3D84"/>
    <w:rsid w:val="003F4308"/>
    <w:rsid w:val="00400AD9"/>
    <w:rsid w:val="00406ED6"/>
    <w:rsid w:val="00411FFA"/>
    <w:rsid w:val="004120D5"/>
    <w:rsid w:val="004126CA"/>
    <w:rsid w:val="00422A86"/>
    <w:rsid w:val="0042392D"/>
    <w:rsid w:val="0042717A"/>
    <w:rsid w:val="00432180"/>
    <w:rsid w:val="0043275C"/>
    <w:rsid w:val="00442193"/>
    <w:rsid w:val="004432ED"/>
    <w:rsid w:val="00444E80"/>
    <w:rsid w:val="004624DC"/>
    <w:rsid w:val="00465B15"/>
    <w:rsid w:val="0047416A"/>
    <w:rsid w:val="00477343"/>
    <w:rsid w:val="00482ADA"/>
    <w:rsid w:val="0048543A"/>
    <w:rsid w:val="00496C02"/>
    <w:rsid w:val="004A17E2"/>
    <w:rsid w:val="004A6AA6"/>
    <w:rsid w:val="004B7887"/>
    <w:rsid w:val="004D53D7"/>
    <w:rsid w:val="004E23B4"/>
    <w:rsid w:val="004E6655"/>
    <w:rsid w:val="004F396F"/>
    <w:rsid w:val="00502E19"/>
    <w:rsid w:val="00520B19"/>
    <w:rsid w:val="00521BB4"/>
    <w:rsid w:val="00523E96"/>
    <w:rsid w:val="005370BA"/>
    <w:rsid w:val="005370DF"/>
    <w:rsid w:val="005410BE"/>
    <w:rsid w:val="005556F7"/>
    <w:rsid w:val="0056361B"/>
    <w:rsid w:val="00566520"/>
    <w:rsid w:val="00570FC8"/>
    <w:rsid w:val="00597B04"/>
    <w:rsid w:val="005A303F"/>
    <w:rsid w:val="005B3B8E"/>
    <w:rsid w:val="005C7344"/>
    <w:rsid w:val="005E2C1B"/>
    <w:rsid w:val="005F4A8C"/>
    <w:rsid w:val="00606EC9"/>
    <w:rsid w:val="0061022E"/>
    <w:rsid w:val="00625CFA"/>
    <w:rsid w:val="006311C8"/>
    <w:rsid w:val="0064270E"/>
    <w:rsid w:val="006428EA"/>
    <w:rsid w:val="006448AA"/>
    <w:rsid w:val="00653ECC"/>
    <w:rsid w:val="00654E51"/>
    <w:rsid w:val="0066046B"/>
    <w:rsid w:val="00663707"/>
    <w:rsid w:val="0066428C"/>
    <w:rsid w:val="00665042"/>
    <w:rsid w:val="0066636B"/>
    <w:rsid w:val="006712C4"/>
    <w:rsid w:val="00686FB8"/>
    <w:rsid w:val="00691D68"/>
    <w:rsid w:val="00695156"/>
    <w:rsid w:val="00695D00"/>
    <w:rsid w:val="006A7B02"/>
    <w:rsid w:val="006B1B9E"/>
    <w:rsid w:val="006B2794"/>
    <w:rsid w:val="006C6F8C"/>
    <w:rsid w:val="006D2568"/>
    <w:rsid w:val="006F1078"/>
    <w:rsid w:val="00704B28"/>
    <w:rsid w:val="00705781"/>
    <w:rsid w:val="00713481"/>
    <w:rsid w:val="007247B9"/>
    <w:rsid w:val="0073079C"/>
    <w:rsid w:val="00757EE8"/>
    <w:rsid w:val="007609AE"/>
    <w:rsid w:val="00762436"/>
    <w:rsid w:val="00766FCA"/>
    <w:rsid w:val="00770484"/>
    <w:rsid w:val="00785E90"/>
    <w:rsid w:val="00797F6F"/>
    <w:rsid w:val="007A3834"/>
    <w:rsid w:val="007B0359"/>
    <w:rsid w:val="007D790F"/>
    <w:rsid w:val="007E165A"/>
    <w:rsid w:val="007E4CBF"/>
    <w:rsid w:val="008034D9"/>
    <w:rsid w:val="00803B90"/>
    <w:rsid w:val="0080588B"/>
    <w:rsid w:val="0080749B"/>
    <w:rsid w:val="00816657"/>
    <w:rsid w:val="00817395"/>
    <w:rsid w:val="0085397A"/>
    <w:rsid w:val="0087560B"/>
    <w:rsid w:val="00880EE1"/>
    <w:rsid w:val="008812C9"/>
    <w:rsid w:val="008922A7"/>
    <w:rsid w:val="008A1418"/>
    <w:rsid w:val="008B1615"/>
    <w:rsid w:val="008B397E"/>
    <w:rsid w:val="008B53E6"/>
    <w:rsid w:val="008B6725"/>
    <w:rsid w:val="008B67DE"/>
    <w:rsid w:val="008D36B9"/>
    <w:rsid w:val="008E054F"/>
    <w:rsid w:val="008E4EBD"/>
    <w:rsid w:val="008F5251"/>
    <w:rsid w:val="008F6DFB"/>
    <w:rsid w:val="008F7002"/>
    <w:rsid w:val="009019F8"/>
    <w:rsid w:val="009055D3"/>
    <w:rsid w:val="0091077A"/>
    <w:rsid w:val="0092315E"/>
    <w:rsid w:val="00924274"/>
    <w:rsid w:val="00931147"/>
    <w:rsid w:val="00931560"/>
    <w:rsid w:val="009425FA"/>
    <w:rsid w:val="009558C0"/>
    <w:rsid w:val="00961AEB"/>
    <w:rsid w:val="0097055F"/>
    <w:rsid w:val="00975D2B"/>
    <w:rsid w:val="00976871"/>
    <w:rsid w:val="00985627"/>
    <w:rsid w:val="0099262A"/>
    <w:rsid w:val="009B7AD8"/>
    <w:rsid w:val="009C0BAB"/>
    <w:rsid w:val="009C6B74"/>
    <w:rsid w:val="009D2196"/>
    <w:rsid w:val="009D307E"/>
    <w:rsid w:val="009D6CEB"/>
    <w:rsid w:val="009E664B"/>
    <w:rsid w:val="009F0DDE"/>
    <w:rsid w:val="00A02ABC"/>
    <w:rsid w:val="00A07BA3"/>
    <w:rsid w:val="00A11FCE"/>
    <w:rsid w:val="00A163C4"/>
    <w:rsid w:val="00A21E0E"/>
    <w:rsid w:val="00A32B9C"/>
    <w:rsid w:val="00A429E5"/>
    <w:rsid w:val="00A45902"/>
    <w:rsid w:val="00A535A6"/>
    <w:rsid w:val="00A53E32"/>
    <w:rsid w:val="00A578FD"/>
    <w:rsid w:val="00A604EC"/>
    <w:rsid w:val="00A61AE3"/>
    <w:rsid w:val="00A63080"/>
    <w:rsid w:val="00A637D3"/>
    <w:rsid w:val="00A64EA3"/>
    <w:rsid w:val="00A7387A"/>
    <w:rsid w:val="00A76D79"/>
    <w:rsid w:val="00A85BB4"/>
    <w:rsid w:val="00A86543"/>
    <w:rsid w:val="00A93F4F"/>
    <w:rsid w:val="00AA144B"/>
    <w:rsid w:val="00AA1E87"/>
    <w:rsid w:val="00AA324F"/>
    <w:rsid w:val="00AA7C61"/>
    <w:rsid w:val="00AB1265"/>
    <w:rsid w:val="00AC518B"/>
    <w:rsid w:val="00AE0C5C"/>
    <w:rsid w:val="00B0309C"/>
    <w:rsid w:val="00B03F91"/>
    <w:rsid w:val="00B07D99"/>
    <w:rsid w:val="00B10AC0"/>
    <w:rsid w:val="00B10BBA"/>
    <w:rsid w:val="00B17A0E"/>
    <w:rsid w:val="00B17B38"/>
    <w:rsid w:val="00B27079"/>
    <w:rsid w:val="00B30C51"/>
    <w:rsid w:val="00B3620F"/>
    <w:rsid w:val="00B41EE2"/>
    <w:rsid w:val="00B52A0F"/>
    <w:rsid w:val="00B62B2A"/>
    <w:rsid w:val="00B67A73"/>
    <w:rsid w:val="00B77B2A"/>
    <w:rsid w:val="00B9003A"/>
    <w:rsid w:val="00B905F5"/>
    <w:rsid w:val="00B946E6"/>
    <w:rsid w:val="00BA6823"/>
    <w:rsid w:val="00BB054C"/>
    <w:rsid w:val="00BB16C5"/>
    <w:rsid w:val="00BB1899"/>
    <w:rsid w:val="00BB3E88"/>
    <w:rsid w:val="00BB5FF7"/>
    <w:rsid w:val="00BC5204"/>
    <w:rsid w:val="00BC694E"/>
    <w:rsid w:val="00BC6FFC"/>
    <w:rsid w:val="00BF1910"/>
    <w:rsid w:val="00BF1C00"/>
    <w:rsid w:val="00BF561F"/>
    <w:rsid w:val="00BF744A"/>
    <w:rsid w:val="00C00CF9"/>
    <w:rsid w:val="00C05128"/>
    <w:rsid w:val="00C06BDC"/>
    <w:rsid w:val="00C13DE0"/>
    <w:rsid w:val="00C213B8"/>
    <w:rsid w:val="00C3025F"/>
    <w:rsid w:val="00C34300"/>
    <w:rsid w:val="00C66F0A"/>
    <w:rsid w:val="00C67489"/>
    <w:rsid w:val="00C70581"/>
    <w:rsid w:val="00C73A86"/>
    <w:rsid w:val="00C759CE"/>
    <w:rsid w:val="00C81AE3"/>
    <w:rsid w:val="00C821B3"/>
    <w:rsid w:val="00C846FA"/>
    <w:rsid w:val="00C908C2"/>
    <w:rsid w:val="00C93CEC"/>
    <w:rsid w:val="00CA2289"/>
    <w:rsid w:val="00CB4832"/>
    <w:rsid w:val="00CB5606"/>
    <w:rsid w:val="00CB6E45"/>
    <w:rsid w:val="00CC3BD8"/>
    <w:rsid w:val="00CC5D64"/>
    <w:rsid w:val="00CD60F9"/>
    <w:rsid w:val="00CF3A2B"/>
    <w:rsid w:val="00CF4FA6"/>
    <w:rsid w:val="00CF6DBF"/>
    <w:rsid w:val="00D102B5"/>
    <w:rsid w:val="00D1705B"/>
    <w:rsid w:val="00D20F05"/>
    <w:rsid w:val="00D411FE"/>
    <w:rsid w:val="00D4311A"/>
    <w:rsid w:val="00D4325A"/>
    <w:rsid w:val="00D548D3"/>
    <w:rsid w:val="00D5548F"/>
    <w:rsid w:val="00D63106"/>
    <w:rsid w:val="00D73CE8"/>
    <w:rsid w:val="00D7485F"/>
    <w:rsid w:val="00D75887"/>
    <w:rsid w:val="00D956F9"/>
    <w:rsid w:val="00D97ABA"/>
    <w:rsid w:val="00DA67F5"/>
    <w:rsid w:val="00DB011B"/>
    <w:rsid w:val="00DB41A0"/>
    <w:rsid w:val="00DB45C7"/>
    <w:rsid w:val="00DD11A6"/>
    <w:rsid w:val="00DD1C15"/>
    <w:rsid w:val="00DD43E5"/>
    <w:rsid w:val="00DE2F83"/>
    <w:rsid w:val="00DE46DE"/>
    <w:rsid w:val="00DE49C3"/>
    <w:rsid w:val="00DE583C"/>
    <w:rsid w:val="00DE5E76"/>
    <w:rsid w:val="00DF65A9"/>
    <w:rsid w:val="00E05442"/>
    <w:rsid w:val="00E0667E"/>
    <w:rsid w:val="00E15070"/>
    <w:rsid w:val="00E358AB"/>
    <w:rsid w:val="00E37F59"/>
    <w:rsid w:val="00E4579A"/>
    <w:rsid w:val="00E51F30"/>
    <w:rsid w:val="00E535D5"/>
    <w:rsid w:val="00E5547F"/>
    <w:rsid w:val="00E56B26"/>
    <w:rsid w:val="00E62334"/>
    <w:rsid w:val="00E70EA0"/>
    <w:rsid w:val="00E76A02"/>
    <w:rsid w:val="00E86348"/>
    <w:rsid w:val="00E92E11"/>
    <w:rsid w:val="00EA44C7"/>
    <w:rsid w:val="00EB2E01"/>
    <w:rsid w:val="00EB6DBC"/>
    <w:rsid w:val="00EC16B6"/>
    <w:rsid w:val="00EC36E5"/>
    <w:rsid w:val="00EE08F4"/>
    <w:rsid w:val="00EF3275"/>
    <w:rsid w:val="00EF6B9C"/>
    <w:rsid w:val="00F037BA"/>
    <w:rsid w:val="00F04F1D"/>
    <w:rsid w:val="00F37729"/>
    <w:rsid w:val="00F501CE"/>
    <w:rsid w:val="00F5154E"/>
    <w:rsid w:val="00F53F0F"/>
    <w:rsid w:val="00F549FC"/>
    <w:rsid w:val="00F601C9"/>
    <w:rsid w:val="00F640D2"/>
    <w:rsid w:val="00F664F8"/>
    <w:rsid w:val="00F71BA3"/>
    <w:rsid w:val="00F80071"/>
    <w:rsid w:val="00F81040"/>
    <w:rsid w:val="00F94C06"/>
    <w:rsid w:val="00FA6194"/>
    <w:rsid w:val="00FB1CE3"/>
    <w:rsid w:val="00FB2738"/>
    <w:rsid w:val="00FE3793"/>
    <w:rsid w:val="00FE497D"/>
    <w:rsid w:val="00FE6519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05F65"/>
  <w15:chartTrackingRefBased/>
  <w15:docId w15:val="{934C5E43-1F30-4A58-AC34-2BF044D7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5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2111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3B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5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95156"/>
    <w:rPr>
      <w:kern w:val="2"/>
    </w:rPr>
  </w:style>
  <w:style w:type="paragraph" w:styleId="a6">
    <w:name w:val="footer"/>
    <w:basedOn w:val="a"/>
    <w:link w:val="a7"/>
    <w:uiPriority w:val="99"/>
    <w:rsid w:val="00695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95156"/>
    <w:rPr>
      <w:kern w:val="2"/>
    </w:rPr>
  </w:style>
  <w:style w:type="paragraph" w:styleId="a8">
    <w:name w:val="Balloon Text"/>
    <w:basedOn w:val="a"/>
    <w:link w:val="a9"/>
    <w:uiPriority w:val="99"/>
    <w:rsid w:val="00C7058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rsid w:val="00C70581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uiPriority w:val="99"/>
    <w:rsid w:val="0021156C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21156C"/>
  </w:style>
  <w:style w:type="character" w:customStyle="1" w:styleId="ac">
    <w:name w:val="註解文字 字元"/>
    <w:link w:val="ab"/>
    <w:uiPriority w:val="99"/>
    <w:rsid w:val="0021156C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21156C"/>
    <w:rPr>
      <w:b/>
      <w:bCs/>
    </w:rPr>
  </w:style>
  <w:style w:type="character" w:customStyle="1" w:styleId="ae">
    <w:name w:val="註解主旨 字元"/>
    <w:link w:val="ad"/>
    <w:uiPriority w:val="99"/>
    <w:rsid w:val="0021156C"/>
    <w:rPr>
      <w:b/>
      <w:bCs/>
      <w:kern w:val="2"/>
      <w:sz w:val="24"/>
      <w:szCs w:val="24"/>
    </w:rPr>
  </w:style>
  <w:style w:type="paragraph" w:styleId="af">
    <w:name w:val="List Paragraph"/>
    <w:basedOn w:val="a"/>
    <w:link w:val="af0"/>
    <w:uiPriority w:val="34"/>
    <w:qFormat/>
    <w:rsid w:val="008B67DE"/>
    <w:pPr>
      <w:ind w:leftChars="200" w:left="480"/>
    </w:pPr>
    <w:rPr>
      <w:rFonts w:ascii="Calibri" w:hAnsi="Calibri"/>
      <w:szCs w:val="22"/>
    </w:rPr>
  </w:style>
  <w:style w:type="character" w:styleId="af1">
    <w:name w:val="Hyperlink"/>
    <w:rsid w:val="00EB6DBC"/>
    <w:rPr>
      <w:color w:val="0000FF"/>
      <w:u w:val="single"/>
    </w:rPr>
  </w:style>
  <w:style w:type="paragraph" w:customStyle="1" w:styleId="Default">
    <w:name w:val="Default"/>
    <w:rsid w:val="002F153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link w:val="1"/>
    <w:uiPriority w:val="9"/>
    <w:rsid w:val="0032111E"/>
    <w:rPr>
      <w:rFonts w:ascii="新細明體" w:hAnsi="新細明體" w:cs="新細明體"/>
      <w:b/>
      <w:bCs/>
      <w:kern w:val="36"/>
      <w:sz w:val="48"/>
      <w:szCs w:val="48"/>
    </w:rPr>
  </w:style>
  <w:style w:type="numbering" w:customStyle="1" w:styleId="11">
    <w:name w:val="無清單1"/>
    <w:next w:val="a2"/>
    <w:uiPriority w:val="99"/>
    <w:semiHidden/>
    <w:unhideWhenUsed/>
    <w:rsid w:val="00606EC9"/>
  </w:style>
  <w:style w:type="table" w:customStyle="1" w:styleId="12">
    <w:name w:val="表格格線1"/>
    <w:basedOn w:val="a1"/>
    <w:next w:val="a3"/>
    <w:uiPriority w:val="39"/>
    <w:rsid w:val="00606EC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a"/>
    <w:next w:val="a"/>
    <w:uiPriority w:val="99"/>
    <w:rsid w:val="00606EC9"/>
    <w:pPr>
      <w:autoSpaceDE w:val="0"/>
      <w:autoSpaceDN w:val="0"/>
      <w:adjustRightInd w:val="0"/>
    </w:pPr>
    <w:rPr>
      <w:rFonts w:ascii="標楷體" w:eastAsia="標楷體" w:hAnsi="Calibri"/>
      <w:kern w:val="0"/>
    </w:rPr>
  </w:style>
  <w:style w:type="character" w:customStyle="1" w:styleId="af0">
    <w:name w:val="清單段落 字元"/>
    <w:link w:val="af"/>
    <w:uiPriority w:val="34"/>
    <w:locked/>
    <w:rsid w:val="00606EC9"/>
    <w:rPr>
      <w:rFonts w:ascii="Calibri" w:hAnsi="Calibri"/>
      <w:kern w:val="2"/>
      <w:sz w:val="24"/>
      <w:szCs w:val="22"/>
    </w:rPr>
  </w:style>
  <w:style w:type="character" w:styleId="af2">
    <w:name w:val="Strong"/>
    <w:basedOn w:val="a0"/>
    <w:uiPriority w:val="22"/>
    <w:qFormat/>
    <w:rsid w:val="00606EC9"/>
    <w:rPr>
      <w:b/>
      <w:bCs/>
    </w:rPr>
  </w:style>
  <w:style w:type="paragraph" w:styleId="af3">
    <w:name w:val="Body Text"/>
    <w:basedOn w:val="a"/>
    <w:link w:val="af4"/>
    <w:uiPriority w:val="1"/>
    <w:qFormat/>
    <w:rsid w:val="00606EC9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</w:rPr>
  </w:style>
  <w:style w:type="character" w:customStyle="1" w:styleId="af4">
    <w:name w:val="本文 字元"/>
    <w:basedOn w:val="a0"/>
    <w:link w:val="af3"/>
    <w:uiPriority w:val="1"/>
    <w:rsid w:val="00606EC9"/>
    <w:rPr>
      <w:rFonts w:ascii="Noto Sans CJK JP Black" w:eastAsia="Noto Sans CJK JP Black" w:hAnsi="Noto Sans CJK JP Black" w:cs="Noto Sans CJK JP Black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06EC9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6EC9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  <w:szCs w:val="22"/>
    </w:rPr>
  </w:style>
  <w:style w:type="paragraph" w:styleId="Web">
    <w:name w:val="Normal (Web)"/>
    <w:basedOn w:val="a"/>
    <w:uiPriority w:val="99"/>
    <w:unhideWhenUsed/>
    <w:rsid w:val="00606EC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6026-7C80-47C0-B50A-DD24376D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6289</Words>
  <Characters>7484</Characters>
  <Application>Microsoft Office Word</Application>
  <DocSecurity>0</DocSecurity>
  <Lines>3742</Lines>
  <Paragraphs>2754</Paragraphs>
  <ScaleCrop>false</ScaleCrop>
  <Company>Your Company Name</Company>
  <LinksUpToDate>false</LinksUpToDate>
  <CharactersWithSpaces>11019</CharactersWithSpaces>
  <SharedDoc>false</SharedDoc>
  <HLinks>
    <vt:vector size="66" baseType="variant">
      <vt:variant>
        <vt:i4>7864445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https://www.youtube.com/watch?v=mT6ReIU0yX0</vt:lpwstr>
      </vt:variant>
      <vt:variant>
        <vt:lpwstr/>
      </vt:variant>
      <vt:variant>
        <vt:i4>2883648</vt:i4>
      </vt:variant>
      <vt:variant>
        <vt:i4>27</vt:i4>
      </vt:variant>
      <vt:variant>
        <vt:i4>0</vt:i4>
      </vt:variant>
      <vt:variant>
        <vt:i4>5</vt:i4>
      </vt:variant>
      <vt:variant>
        <vt:lpwstr>https://portal.rsps.kh.edu.tw/rsps/modules/tad_discuss/discuss.php?DiscussID=14196</vt:lpwstr>
      </vt:variant>
      <vt:variant>
        <vt:lpwstr/>
      </vt:variant>
      <vt:variant>
        <vt:i4>8257555</vt:i4>
      </vt:variant>
      <vt:variant>
        <vt:i4>24</vt:i4>
      </vt:variant>
      <vt:variant>
        <vt:i4>0</vt:i4>
      </vt:variant>
      <vt:variant>
        <vt:i4>5</vt:i4>
      </vt:variant>
      <vt:variant>
        <vt:lpwstr>https://drive.google.com/drive/folders/1IbK3xzjdeFn_dQjga8xfHc6ySxm4OWJE?usp=sharing</vt:lpwstr>
      </vt:variant>
      <vt:variant>
        <vt:lpwstr/>
      </vt:variant>
      <vt:variant>
        <vt:i4>7733344</vt:i4>
      </vt:variant>
      <vt:variant>
        <vt:i4>21</vt:i4>
      </vt:variant>
      <vt:variant>
        <vt:i4>0</vt:i4>
      </vt:variant>
      <vt:variant>
        <vt:i4>5</vt:i4>
      </vt:variant>
      <vt:variant>
        <vt:lpwstr>https://www.judicial.gov.tw/tw/cp-2075-415478-700a9-1.html</vt:lpwstr>
      </vt:variant>
      <vt:variant>
        <vt:lpwstr/>
      </vt:variant>
      <vt:variant>
        <vt:i4>8257588</vt:i4>
      </vt:variant>
      <vt:variant>
        <vt:i4>18</vt:i4>
      </vt:variant>
      <vt:variant>
        <vt:i4>0</vt:i4>
      </vt:variant>
      <vt:variant>
        <vt:i4>5</vt:i4>
      </vt:variant>
      <vt:variant>
        <vt:lpwstr>https://docs.google.com/document/d/1Fq7ouL3agFrdj4q6dVKAju5PDTwl8YaD/edit?usp=sharing&amp;ouid=100872941478391133764&amp;rtpof=true&amp;sd=true</vt:lpwstr>
      </vt:variant>
      <vt:variant>
        <vt:lpwstr/>
      </vt:variant>
      <vt:variant>
        <vt:i4>1835043</vt:i4>
      </vt:variant>
      <vt:variant>
        <vt:i4>15</vt:i4>
      </vt:variant>
      <vt:variant>
        <vt:i4>0</vt:i4>
      </vt:variant>
      <vt:variant>
        <vt:i4>5</vt:i4>
      </vt:variant>
      <vt:variant>
        <vt:lpwstr>https://portal.rsps.kh.edu.tw/rsps/modules/tad_discuss/discuss.php?DiscussID=14354&amp;BoardID=3</vt:lpwstr>
      </vt:variant>
      <vt:variant>
        <vt:lpwstr/>
      </vt:variant>
      <vt:variant>
        <vt:i4>6881326</vt:i4>
      </vt:variant>
      <vt:variant>
        <vt:i4>12</vt:i4>
      </vt:variant>
      <vt:variant>
        <vt:i4>0</vt:i4>
      </vt:variant>
      <vt:variant>
        <vt:i4>5</vt:i4>
      </vt:variant>
      <vt:variant>
        <vt:lpwstr>https://168.motc.gov.tw/theme/video</vt:lpwstr>
      </vt:variant>
      <vt:variant>
        <vt:lpwstr/>
      </vt:variant>
      <vt:variant>
        <vt:i4>3014771</vt:i4>
      </vt:variant>
      <vt:variant>
        <vt:i4>9</vt:i4>
      </vt:variant>
      <vt:variant>
        <vt:i4>0</vt:i4>
      </vt:variant>
      <vt:variant>
        <vt:i4>5</vt:i4>
      </vt:variant>
      <vt:variant>
        <vt:lpwstr>https://reurl.cc/QbyvMo</vt:lpwstr>
      </vt:variant>
      <vt:variant>
        <vt:lpwstr/>
      </vt:variant>
      <vt:variant>
        <vt:i4>1310785</vt:i4>
      </vt:variant>
      <vt:variant>
        <vt:i4>6</vt:i4>
      </vt:variant>
      <vt:variant>
        <vt:i4>0</vt:i4>
      </vt:variant>
      <vt:variant>
        <vt:i4>5</vt:i4>
      </vt:variant>
      <vt:variant>
        <vt:lpwstr>https://www.hpa.gov.tw/Pages/List.aspx?nodeid=444</vt:lpwstr>
      </vt:variant>
      <vt:variant>
        <vt:lpwstr/>
      </vt:variant>
      <vt:variant>
        <vt:i4>8061044</vt:i4>
      </vt:variant>
      <vt:variant>
        <vt:i4>3</vt:i4>
      </vt:variant>
      <vt:variant>
        <vt:i4>0</vt:i4>
      </vt:variant>
      <vt:variant>
        <vt:i4>5</vt:i4>
      </vt:variant>
      <vt:variant>
        <vt:lpwstr>https://reurl.cc/md9WdY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https://youtu.be/z2jxuuusAM4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user</cp:lastModifiedBy>
  <cp:revision>6</cp:revision>
  <cp:lastPrinted>2023-03-13T05:40:00Z</cp:lastPrinted>
  <dcterms:created xsi:type="dcterms:W3CDTF">2023-03-20T06:59:00Z</dcterms:created>
  <dcterms:modified xsi:type="dcterms:W3CDTF">2025-06-20T05:00:00Z</dcterms:modified>
</cp:coreProperties>
</file>