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5BAD3A2" w14:textId="716772B6" w:rsidR="00CC5871" w:rsidRPr="008C24E7" w:rsidRDefault="0097265C" w:rsidP="00CC5871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喜閱瑞祥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 w:rsidRPr="0097265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我好、你好</w:t>
      </w:r>
    </w:p>
    <w:p w14:paraId="0418070F" w14:textId="4D70FABC" w:rsidR="000B18ED" w:rsidRPr="008C24E7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8C24E7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024FE8ED" w14:textId="47F353B5" w:rsidR="00CC5871" w:rsidRPr="008C24E7" w:rsidRDefault="00CC5871" w:rsidP="00B86AE9">
      <w:pPr>
        <w:ind w:firstLineChars="200" w:firstLine="480"/>
        <w:rPr>
          <w:rFonts w:ascii="標楷體" w:eastAsia="標楷體" w:hAnsi="標楷體" w:cs="Times New Roman"/>
          <w:b/>
          <w:szCs w:val="24"/>
        </w:rPr>
      </w:pPr>
      <w:r w:rsidRPr="008C24E7">
        <w:rPr>
          <w:rFonts w:ascii="標楷體" w:eastAsia="標楷體" w:hAnsi="標楷體"/>
        </w:rPr>
        <w:t>擁有正向、積極自我概念的孩子，</w:t>
      </w:r>
      <w:r w:rsidR="00762CA0" w:rsidRPr="008C24E7">
        <w:rPr>
          <w:rFonts w:ascii="標楷體" w:eastAsia="標楷體" w:hAnsi="標楷體" w:hint="eastAsia"/>
        </w:rPr>
        <w:t>更</w:t>
      </w:r>
      <w:r w:rsidRPr="008C24E7">
        <w:rPr>
          <w:rFonts w:ascii="標楷體" w:eastAsia="標楷體" w:hAnsi="標楷體"/>
        </w:rPr>
        <w:t>具有獨立性、願意承擔責任、較能承受挫折、願意接受挑戰、懂得尊重他人。孩子</w:t>
      </w:r>
      <w:r w:rsidR="00762CA0" w:rsidRPr="008C24E7">
        <w:rPr>
          <w:rFonts w:ascii="標楷體" w:eastAsia="標楷體" w:hAnsi="標楷體" w:hint="eastAsia"/>
        </w:rPr>
        <w:t>是</w:t>
      </w:r>
      <w:r w:rsidRPr="008C24E7">
        <w:rPr>
          <w:rFonts w:ascii="標楷體" w:eastAsia="標楷體" w:hAnsi="標楷體"/>
        </w:rPr>
        <w:t>透過自己的生活經驗與外界環境的互動，</w:t>
      </w:r>
      <w:r w:rsidR="00762CA0" w:rsidRPr="008C24E7">
        <w:rPr>
          <w:rFonts w:ascii="標楷體" w:eastAsia="標楷體" w:hAnsi="標楷體" w:hint="eastAsia"/>
        </w:rPr>
        <w:t>而</w:t>
      </w:r>
      <w:r w:rsidRPr="008C24E7">
        <w:rPr>
          <w:rFonts w:ascii="標楷體" w:eastAsia="標楷體" w:hAnsi="標楷體"/>
        </w:rPr>
        <w:t>形成他的自我概念</w:t>
      </w:r>
      <w:r w:rsidR="00495056" w:rsidRPr="008C24E7">
        <w:rPr>
          <w:rFonts w:ascii="標楷體" w:eastAsia="標楷體" w:hAnsi="標楷體" w:hint="eastAsia"/>
        </w:rPr>
        <w:t>的</w:t>
      </w:r>
      <w:r w:rsidRPr="008C24E7">
        <w:rPr>
          <w:rFonts w:ascii="標楷體" w:eastAsia="標楷體" w:hAnsi="標楷體"/>
        </w:rPr>
        <w:t>。低年級孩子他的生活場域主要是家庭和學校，</w:t>
      </w:r>
      <w:r w:rsidR="00495056" w:rsidRPr="008C24E7">
        <w:rPr>
          <w:rFonts w:ascii="標楷體" w:eastAsia="標楷體" w:hAnsi="標楷體" w:hint="eastAsia"/>
        </w:rPr>
        <w:t>在</w:t>
      </w:r>
      <w:r w:rsidRPr="008C24E7">
        <w:rPr>
          <w:rFonts w:ascii="標楷體" w:eastAsia="標楷體" w:hAnsi="標楷體"/>
        </w:rPr>
        <w:t>和家人、師長與同儕互動</w:t>
      </w:r>
      <w:r w:rsidR="00495056" w:rsidRPr="008C24E7">
        <w:rPr>
          <w:rFonts w:ascii="標楷體" w:eastAsia="標楷體" w:hAnsi="標楷體" w:hint="eastAsia"/>
        </w:rPr>
        <w:t>中</w:t>
      </w:r>
      <w:r w:rsidRPr="008C24E7">
        <w:rPr>
          <w:rFonts w:ascii="標楷體" w:eastAsia="標楷體" w:hAnsi="標楷體"/>
        </w:rPr>
        <w:t>，</w:t>
      </w:r>
      <w:r w:rsidR="00495056" w:rsidRPr="008C24E7">
        <w:rPr>
          <w:rFonts w:ascii="標楷體" w:eastAsia="標楷體" w:hAnsi="標楷體" w:hint="eastAsia"/>
        </w:rPr>
        <w:t>累積各式經驗，</w:t>
      </w:r>
      <w:r w:rsidRPr="008C24E7">
        <w:rPr>
          <w:rFonts w:ascii="標楷體" w:eastAsia="標楷體" w:hAnsi="標楷體"/>
        </w:rPr>
        <w:t>形成他的自我概念，此課程希望透過閱讀繪本的替代性學習方式，幫助孩子建立正向自我概念，同時在生活中能用運同理心包容同儕和自我間的差異，</w:t>
      </w:r>
      <w:r w:rsidR="00495056" w:rsidRPr="008C24E7">
        <w:rPr>
          <w:rFonts w:ascii="標楷體" w:eastAsia="標楷體" w:hAnsi="標楷體" w:hint="eastAsia"/>
        </w:rPr>
        <w:t>達成你好我也好的境地</w:t>
      </w:r>
      <w:r w:rsidRPr="008C24E7">
        <w:rPr>
          <w:rFonts w:ascii="標楷體" w:eastAsia="標楷體" w:hAnsi="標楷體"/>
        </w:rPr>
        <w:t>。</w:t>
      </w:r>
    </w:p>
    <w:p w14:paraId="28D3716A" w14:textId="77777777" w:rsidR="000B18ED" w:rsidRPr="008C24E7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8C24E7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932"/>
        <w:gridCol w:w="3342"/>
        <w:gridCol w:w="260"/>
        <w:gridCol w:w="117"/>
        <w:gridCol w:w="166"/>
        <w:gridCol w:w="851"/>
        <w:gridCol w:w="211"/>
        <w:gridCol w:w="237"/>
        <w:gridCol w:w="1357"/>
        <w:gridCol w:w="1855"/>
        <w:gridCol w:w="84"/>
      </w:tblGrid>
      <w:tr w:rsidR="000B18ED" w:rsidRPr="008C24E7" w14:paraId="7C628A98" w14:textId="77777777" w:rsidTr="00CE0D1E">
        <w:trPr>
          <w:trHeight w:val="884"/>
          <w:jc w:val="center"/>
        </w:trPr>
        <w:tc>
          <w:tcPr>
            <w:tcW w:w="179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5F4E261" w:rsidR="000B18ED" w:rsidRPr="008C24E7" w:rsidRDefault="00CC587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eastAsia="標楷體" w:hAnsi="標楷體" w:hint="eastAsia"/>
                <w:noProof/>
              </w:rPr>
              <w:t>生活</w:t>
            </w:r>
            <w:r w:rsidRPr="008C24E7">
              <w:rPr>
                <w:rFonts w:eastAsia="標楷體" w:hAnsi="標楷體" w:hint="eastAsia"/>
                <w:noProof/>
              </w:rPr>
              <w:t>/</w:t>
            </w:r>
            <w:r w:rsidRPr="008C24E7">
              <w:rPr>
                <w:rFonts w:eastAsia="標楷體" w:hAnsi="標楷體" w:hint="eastAsia"/>
                <w:noProof/>
              </w:rPr>
              <w:t>健體</w:t>
            </w:r>
            <w:r w:rsidRPr="008C24E7">
              <w:rPr>
                <w:rFonts w:eastAsia="標楷體" w:hAnsi="標楷體" w:hint="eastAsia"/>
                <w:noProof/>
              </w:rPr>
              <w:t>/</w:t>
            </w:r>
            <w:r w:rsidRPr="008C24E7">
              <w:rPr>
                <w:rFonts w:eastAsia="標楷體" w:hAnsi="標楷體" w:hint="eastAsia"/>
                <w:noProof/>
              </w:rPr>
              <w:t>國語文</w:t>
            </w:r>
          </w:p>
        </w:tc>
        <w:tc>
          <w:tcPr>
            <w:tcW w:w="13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E53B4DE" w:rsidR="000B18ED" w:rsidRPr="008C24E7" w:rsidRDefault="00CC5871" w:rsidP="00CC5871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一年級團隊</w:t>
            </w:r>
          </w:p>
        </w:tc>
      </w:tr>
      <w:tr w:rsidR="000B18ED" w:rsidRPr="008C24E7" w14:paraId="2B9099EA" w14:textId="77777777" w:rsidTr="00CE0D1E">
        <w:trPr>
          <w:trHeight w:val="705"/>
          <w:jc w:val="center"/>
        </w:trPr>
        <w:tc>
          <w:tcPr>
            <w:tcW w:w="1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6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9B539F4" w:rsidR="000B18ED" w:rsidRPr="008C24E7" w:rsidRDefault="00CC587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eastAsia="標楷體" w:hAnsi="標楷體" w:hint="eastAsia"/>
              </w:rPr>
              <w:t>一年級</w:t>
            </w:r>
            <w:r w:rsidR="00495056" w:rsidRPr="008C24E7">
              <w:rPr>
                <w:rFonts w:eastAsia="標楷體" w:hAnsi="標楷體" w:hint="eastAsia"/>
              </w:rPr>
              <w:t>下</w:t>
            </w:r>
            <w:r w:rsidRPr="008C24E7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總節數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034F421D" w:rsidR="000B18ED" w:rsidRPr="008C24E7" w:rsidRDefault="00CC5871" w:rsidP="00CC5871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20</w:t>
            </w:r>
            <w:r w:rsidRPr="008C24E7">
              <w:rPr>
                <w:rFonts w:eastAsia="標楷體" w:hAnsi="標楷體" w:hint="eastAsia"/>
                <w:noProof/>
              </w:rPr>
              <w:t>節</w:t>
            </w:r>
            <w:r w:rsidR="004C0244" w:rsidRPr="004C0244">
              <w:rPr>
                <w:rFonts w:eastAsia="標楷體" w:hAnsi="標楷體" w:hint="eastAsia"/>
                <w:noProof/>
              </w:rPr>
              <w:t>(</w:t>
            </w:r>
            <w:r w:rsidR="004C0244" w:rsidRPr="004C0244">
              <w:rPr>
                <w:rFonts w:eastAsia="標楷體" w:hAnsi="標楷體" w:hint="eastAsia"/>
                <w:noProof/>
              </w:rPr>
              <w:t>依實際授課週次調整節數</w:t>
            </w:r>
            <w:r w:rsidR="004C0244" w:rsidRPr="004C0244">
              <w:rPr>
                <w:rFonts w:eastAsia="標楷體" w:hAnsi="標楷體" w:hint="eastAsia"/>
                <w:noProof/>
              </w:rPr>
              <w:t>)</w:t>
            </w:r>
          </w:p>
        </w:tc>
      </w:tr>
      <w:tr w:rsidR="000B18ED" w:rsidRPr="008C24E7" w14:paraId="14651B39" w14:textId="77777777" w:rsidTr="00CE0D1E">
        <w:trPr>
          <w:trHeight w:val="633"/>
          <w:jc w:val="center"/>
        </w:trPr>
        <w:tc>
          <w:tcPr>
            <w:tcW w:w="179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480" w:type="dxa"/>
            <w:gridSpan w:val="10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D9ABF2F" w:rsidR="000B18ED" w:rsidRPr="008C24E7" w:rsidRDefault="0049505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我好、你好</w:t>
            </w:r>
          </w:p>
        </w:tc>
      </w:tr>
      <w:tr w:rsidR="000B18ED" w:rsidRPr="008C24E7" w14:paraId="67A9863A" w14:textId="77777777" w:rsidTr="00CE0D1E">
        <w:trPr>
          <w:trHeight w:val="537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69BAB488" w:rsidR="009D501D" w:rsidRPr="008C24E7" w:rsidRDefault="000B18ED" w:rsidP="0097265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8C24E7" w14:paraId="2B16CDDA" w14:textId="77777777" w:rsidTr="00CE0D1E">
        <w:trPr>
          <w:trHeight w:val="531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8C24E7" w14:paraId="6731945E" w14:textId="77777777" w:rsidTr="00CE0D1E">
        <w:trPr>
          <w:trHeight w:val="553"/>
          <w:jc w:val="center"/>
        </w:trPr>
        <w:tc>
          <w:tcPr>
            <w:tcW w:w="51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C24E7" w:rsidRPr="008C24E7" w14:paraId="77CF85BF" w14:textId="77777777" w:rsidTr="00CE0D1E">
        <w:trPr>
          <w:trHeight w:val="574"/>
          <w:jc w:val="center"/>
        </w:trPr>
        <w:tc>
          <w:tcPr>
            <w:tcW w:w="5137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0365701" w14:textId="58FB7810" w:rsidR="001A1E1B" w:rsidRDefault="001A1E1B" w:rsidP="001A1E1B">
            <w:pPr>
              <w:snapToGrid w:val="0"/>
              <w:rPr>
                <w:rFonts w:ascii="標楷體" w:eastAsia="標楷體" w:hAnsi="標楷體"/>
              </w:rPr>
            </w:pPr>
            <w:r w:rsidRPr="001A1E1B">
              <w:rPr>
                <w:rFonts w:ascii="標楷體" w:eastAsia="標楷體" w:hAnsi="標楷體"/>
              </w:rPr>
              <w:t>A1</w:t>
            </w:r>
            <w:r>
              <w:rPr>
                <w:rFonts w:ascii="標楷體" w:eastAsia="標楷體" w:hAnsi="標楷體"/>
              </w:rPr>
              <w:t xml:space="preserve"> </w:t>
            </w:r>
            <w:r w:rsidRPr="001A1E1B">
              <w:rPr>
                <w:rFonts w:ascii="標楷體" w:eastAsia="標楷體" w:hAnsi="標楷體" w:hint="eastAsia"/>
              </w:rPr>
              <w:t>身心素質與自我精進</w:t>
            </w:r>
          </w:p>
          <w:p w14:paraId="02250EB8" w14:textId="77777777" w:rsidR="001A1E1B" w:rsidRDefault="001A1E1B" w:rsidP="00495056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1A1E1B">
              <w:rPr>
                <w:rFonts w:ascii="標楷體" w:eastAsia="標楷體" w:hAnsi="標楷體" w:hint="eastAsia"/>
              </w:rPr>
              <w:t>A2 系統思考與解決問題</w:t>
            </w:r>
          </w:p>
          <w:p w14:paraId="7415D208" w14:textId="52D88F3A" w:rsidR="000B18ED" w:rsidRPr="008C24E7" w:rsidRDefault="001A1E1B" w:rsidP="00495056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1A1E1B">
              <w:rPr>
                <w:rFonts w:ascii="標楷體" w:eastAsia="標楷體" w:hAnsi="標楷體" w:hint="eastAsia"/>
              </w:rPr>
              <w:t>C2 人際關係與團隊合作</w:t>
            </w:r>
          </w:p>
        </w:tc>
        <w:tc>
          <w:tcPr>
            <w:tcW w:w="513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855CCA7" w14:textId="3AACBC8B" w:rsidR="000B18ED" w:rsidRPr="008C24E7" w:rsidRDefault="00C93C4F" w:rsidP="0097265C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生活-E-A1透過自己與外界的連結，產生自我感知並能對自己有正向的看法，進而愛惜自己，同時透過對生活事物的探索與探究，體會與感受學習的樂趣，並能主動發現問題及解決問題，持續學習。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5D39A5FE" w14:textId="0FC9F2FF" w:rsidR="00C93C4F" w:rsidRPr="008C24E7" w:rsidRDefault="00E9017C" w:rsidP="0097265C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生活-E-A2學習各種探究人、事、物的方法並理解探究後所獲得的道理，增進系統思考與解決問題的能力。</w:t>
            </w:r>
          </w:p>
          <w:p w14:paraId="12C8AA24" w14:textId="517BD396" w:rsidR="00E9017C" w:rsidRPr="008C24E7" w:rsidRDefault="00E9017C" w:rsidP="0097265C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生活-E-C2覺察自己的情緒與行為表現可能對他人和環境有所影響，用合宜的方式與人友善互動，願意共同完成工作任務，展現尊重、溝通以及合作的技巧。</w:t>
            </w:r>
          </w:p>
          <w:p w14:paraId="65012D0E" w14:textId="16710F1D" w:rsidR="00E9017C" w:rsidRPr="008C24E7" w:rsidRDefault="00E9017C" w:rsidP="009726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健體-E-A2 具備探索身體活動與健康生活問題的思考能力，並透過體驗與實踐，處理日常生活中運動與健康的問題。</w:t>
            </w:r>
          </w:p>
          <w:p w14:paraId="71598586" w14:textId="0A5D9B6A" w:rsidR="00E9017C" w:rsidRPr="008C24E7" w:rsidRDefault="00E9017C" w:rsidP="0097265C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C24E7">
              <w:rPr>
                <w:rFonts w:ascii="標楷體" w:eastAsia="標楷體" w:hAnsi="標楷體"/>
              </w:rPr>
              <w:t>健體-E-C2 具備同理他人感受，在體育活動和健康生活中樂於與人互動、公平競爭，並與團隊成員合作，促進身心健康。</w:t>
            </w:r>
          </w:p>
          <w:p w14:paraId="04276EBA" w14:textId="441FD6BF" w:rsidR="00C65A74" w:rsidRPr="008C24E7" w:rsidRDefault="00C65A74" w:rsidP="0097265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 w:hint="eastAsia"/>
                <w:noProof/>
                <w:szCs w:val="24"/>
              </w:rPr>
              <w:t>國語文</w:t>
            </w:r>
            <w:r w:rsidRPr="008C24E7">
              <w:rPr>
                <w:rFonts w:ascii="Times New Roman" w:eastAsia="標楷體" w:hAnsi="Times New Roman" w:cs="Times New Roman" w:hint="eastAsia"/>
                <w:noProof/>
                <w:szCs w:val="24"/>
              </w:rPr>
              <w:t>-</w:t>
            </w:r>
            <w:r w:rsidRPr="008C24E7">
              <w:rPr>
                <w:rFonts w:ascii="Times New Roman" w:eastAsia="標楷體" w:hAnsi="Times New Roman" w:cs="Times New Roman"/>
                <w:noProof/>
                <w:szCs w:val="24"/>
              </w:rPr>
              <w:t>E-A1</w:t>
            </w:r>
            <w:r w:rsidRPr="008C24E7">
              <w:rPr>
                <w:rFonts w:ascii="Times New Roman" w:eastAsia="標楷體" w:hAnsi="Times New Roman" w:cs="Times New Roman" w:hint="eastAsia"/>
                <w:noProof/>
                <w:szCs w:val="24"/>
              </w:rPr>
              <w:t>認識國語文的重要性，培養國語文的興趣，能運用國語文認識自我、表現自我，奠定終身學習的基礎。</w:t>
            </w:r>
          </w:p>
        </w:tc>
      </w:tr>
      <w:tr w:rsidR="008C24E7" w:rsidRPr="008C24E7" w14:paraId="27CED042" w14:textId="77777777" w:rsidTr="00CE0D1E">
        <w:trPr>
          <w:trHeight w:val="536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C24E7" w:rsidRPr="008C24E7" w14:paraId="7151B4E8" w14:textId="77777777" w:rsidTr="00CE0D1E">
        <w:trPr>
          <w:trHeight w:val="690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3397AB14" w:rsidR="00AD480F" w:rsidRPr="008C24E7" w:rsidRDefault="00E9017C" w:rsidP="001A1E1B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8C24E7">
              <w:rPr>
                <w:rFonts w:ascii="標楷體" w:eastAsia="標楷體" w:hAnsi="標楷體"/>
              </w:rPr>
              <w:t>透過身體活動</w:t>
            </w:r>
            <w:r w:rsidRPr="008C24E7">
              <w:rPr>
                <w:rFonts w:ascii="標楷體" w:eastAsia="標楷體" w:hAnsi="標楷體" w:hint="eastAsia"/>
              </w:rPr>
              <w:t>、</w:t>
            </w:r>
            <w:r w:rsidRPr="008C24E7">
              <w:rPr>
                <w:rFonts w:ascii="Times New Roman" w:eastAsia="標楷體" w:hAnsi="Times New Roman" w:cs="Times New Roman" w:hint="eastAsia"/>
                <w:noProof/>
                <w:szCs w:val="24"/>
              </w:rPr>
              <w:t>運用國語文等</w:t>
            </w:r>
            <w:r w:rsidRPr="008C24E7">
              <w:rPr>
                <w:rFonts w:ascii="標楷體" w:eastAsia="標楷體" w:hAnsi="標楷體"/>
              </w:rPr>
              <w:t>各種探究人、事、物的方法</w:t>
            </w:r>
            <w:r w:rsidRPr="008C24E7">
              <w:rPr>
                <w:rFonts w:ascii="標楷體" w:eastAsia="標楷體" w:hAnsi="標楷體" w:hint="eastAsia"/>
              </w:rPr>
              <w:t>，讓</w:t>
            </w:r>
            <w:r w:rsidRPr="008C24E7">
              <w:rPr>
                <w:rFonts w:ascii="標楷體" w:eastAsia="標楷體" w:hAnsi="標楷體"/>
              </w:rPr>
              <w:t>自己與外界</w:t>
            </w:r>
            <w:r w:rsidRPr="008C24E7">
              <w:rPr>
                <w:rFonts w:ascii="標楷體" w:eastAsia="標楷體" w:hAnsi="標楷體" w:hint="eastAsia"/>
              </w:rPr>
              <w:t>產生緊密</w:t>
            </w:r>
            <w:r w:rsidRPr="008C24E7">
              <w:rPr>
                <w:rFonts w:ascii="標楷體" w:eastAsia="標楷體" w:hAnsi="標楷體"/>
              </w:rPr>
              <w:t>連結，</w:t>
            </w:r>
            <w:r w:rsidRPr="008C24E7">
              <w:rPr>
                <w:rFonts w:ascii="標楷體" w:eastAsia="標楷體" w:hAnsi="標楷體" w:hint="eastAsia"/>
              </w:rPr>
              <w:t>並</w:t>
            </w:r>
            <w:r w:rsidRPr="008C24E7">
              <w:rPr>
                <w:rFonts w:ascii="標楷體" w:eastAsia="標楷體" w:hAnsi="標楷體"/>
              </w:rPr>
              <w:t>對自己</w:t>
            </w:r>
            <w:r w:rsidR="00805DD6" w:rsidRPr="008C24E7">
              <w:rPr>
                <w:rFonts w:ascii="標楷體" w:eastAsia="標楷體" w:hAnsi="標楷體" w:hint="eastAsia"/>
              </w:rPr>
              <w:t>形成</w:t>
            </w:r>
            <w:r w:rsidRPr="008C24E7">
              <w:rPr>
                <w:rFonts w:ascii="標楷體" w:eastAsia="標楷體" w:hAnsi="標楷體"/>
              </w:rPr>
              <w:t>正向的看法，</w:t>
            </w:r>
            <w:r w:rsidR="00805DD6" w:rsidRPr="008C24E7">
              <w:rPr>
                <w:rFonts w:ascii="標楷體" w:eastAsia="標楷體" w:hAnsi="標楷體" w:hint="eastAsia"/>
              </w:rPr>
              <w:t>也能</w:t>
            </w:r>
            <w:r w:rsidRPr="008C24E7">
              <w:rPr>
                <w:rFonts w:ascii="標楷體" w:eastAsia="標楷體" w:hAnsi="標楷體"/>
              </w:rPr>
              <w:t>體會與感受學習的樂趣，主動發現問題及解決問題，</w:t>
            </w:r>
            <w:r w:rsidR="00805DD6" w:rsidRPr="008C24E7">
              <w:rPr>
                <w:rFonts w:ascii="標楷體" w:eastAsia="標楷體" w:hAnsi="標楷體" w:hint="eastAsia"/>
              </w:rPr>
              <w:t>與人互動時表</w:t>
            </w:r>
            <w:r w:rsidRPr="008C24E7">
              <w:rPr>
                <w:rFonts w:ascii="標楷體" w:eastAsia="標楷體" w:hAnsi="標楷體"/>
              </w:rPr>
              <w:t>現尊</w:t>
            </w:r>
            <w:r w:rsidRPr="008C24E7">
              <w:rPr>
                <w:rFonts w:ascii="標楷體" w:eastAsia="標楷體" w:hAnsi="標楷體"/>
              </w:rPr>
              <w:lastRenderedPageBreak/>
              <w:t>重、溝通以及合作的技巧。</w:t>
            </w:r>
            <w:r w:rsidR="001A1E1B" w:rsidRPr="001A1E1B">
              <w:rPr>
                <w:rFonts w:ascii="標楷體" w:eastAsia="標楷體" w:hAnsi="標楷體" w:hint="eastAsia"/>
              </w:rPr>
              <w:t>藉由上述的學習活動，以達成生活-E-A1、生活</w:t>
            </w:r>
            <w:r w:rsidR="001A1E1B">
              <w:rPr>
                <w:rFonts w:ascii="標楷體" w:eastAsia="標楷體" w:hAnsi="標楷體" w:hint="eastAsia"/>
              </w:rPr>
              <w:t>-E-A2</w:t>
            </w:r>
            <w:r w:rsidR="001A1E1B" w:rsidRPr="001A1E1B">
              <w:rPr>
                <w:rFonts w:ascii="標楷體" w:eastAsia="標楷體" w:hAnsi="標楷體" w:hint="eastAsia"/>
              </w:rPr>
              <w:t>、生活-E-</w:t>
            </w:r>
            <w:r w:rsidR="001A1E1B">
              <w:rPr>
                <w:rFonts w:ascii="標楷體" w:eastAsia="標楷體" w:hAnsi="標楷體"/>
              </w:rPr>
              <w:t>C2</w:t>
            </w:r>
            <w:r w:rsidR="001A1E1B" w:rsidRPr="001A1E1B">
              <w:rPr>
                <w:rFonts w:ascii="標楷體" w:eastAsia="標楷體" w:hAnsi="標楷體" w:hint="eastAsia"/>
              </w:rPr>
              <w:t>、健體-E-A</w:t>
            </w:r>
            <w:r w:rsidR="001A1E1B">
              <w:rPr>
                <w:rFonts w:ascii="標楷體" w:eastAsia="標楷體" w:hAnsi="標楷體"/>
              </w:rPr>
              <w:t>2</w:t>
            </w:r>
            <w:r w:rsidR="001A1E1B" w:rsidRPr="001A1E1B">
              <w:rPr>
                <w:rFonts w:ascii="標楷體" w:eastAsia="標楷體" w:hAnsi="標楷體" w:hint="eastAsia"/>
              </w:rPr>
              <w:t>、健體-E-</w:t>
            </w:r>
            <w:r w:rsidR="001A1E1B">
              <w:rPr>
                <w:rFonts w:ascii="標楷體" w:eastAsia="標楷體" w:hAnsi="標楷體"/>
              </w:rPr>
              <w:t>C2</w:t>
            </w:r>
            <w:r w:rsidR="001A1E1B" w:rsidRPr="001A1E1B">
              <w:rPr>
                <w:rFonts w:ascii="標楷體" w:eastAsia="標楷體" w:hAnsi="標楷體" w:hint="eastAsia"/>
              </w:rPr>
              <w:t>與國語文-E-A1的核心素養。</w:t>
            </w:r>
          </w:p>
        </w:tc>
      </w:tr>
      <w:tr w:rsidR="000B18ED" w:rsidRPr="008C24E7" w14:paraId="0F81246B" w14:textId="77777777" w:rsidTr="00CE0D1E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5ED5DB73" w14:textId="77777777" w:rsidR="00495056" w:rsidRPr="008C24E7" w:rsidRDefault="00495056" w:rsidP="00495056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生活  </w:t>
            </w:r>
            <w:r w:rsidRPr="008C24E7">
              <w:rPr>
                <w:rFonts w:ascii="標楷體" w:eastAsia="標楷體" w:hAnsi="標楷體"/>
              </w:rPr>
              <w:t>1-I-2覺察每個人均有其獨特性與長處，進而欣賞自己的優點、喜歡自己。</w:t>
            </w:r>
          </w:p>
          <w:p w14:paraId="4D50AFA1" w14:textId="77777777" w:rsidR="00495056" w:rsidRPr="008C24E7" w:rsidRDefault="00495056" w:rsidP="00495056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生活  7-I-3覺知他人的感受，體會他人的立場及學習體諒他人，並尊重和自己不同觀點的意見。</w:t>
            </w:r>
          </w:p>
          <w:p w14:paraId="2B6EA010" w14:textId="77777777" w:rsidR="00495056" w:rsidRPr="008C24E7" w:rsidRDefault="00495056" w:rsidP="00495056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健體  </w:t>
            </w:r>
            <w:r w:rsidRPr="008C24E7">
              <w:rPr>
                <w:rFonts w:ascii="標楷體" w:eastAsia="標楷體" w:hAnsi="標楷體"/>
              </w:rPr>
              <w:t>2c-Ⅰ-1表現尊重的團體互動行為。</w:t>
            </w:r>
          </w:p>
          <w:p w14:paraId="4DFF40DB" w14:textId="77777777" w:rsidR="00495056" w:rsidRPr="008C24E7" w:rsidRDefault="00495056" w:rsidP="00495056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國語文  5-Ⅰ-4了解文本中的重要訊息與觀點。</w:t>
            </w:r>
          </w:p>
          <w:p w14:paraId="74216272" w14:textId="5467F07E" w:rsidR="000B18ED" w:rsidRPr="008C24E7" w:rsidRDefault="00495056" w:rsidP="0049505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國語文  </w:t>
            </w:r>
            <w:r w:rsidRPr="008C24E7">
              <w:rPr>
                <w:rFonts w:ascii="標楷體" w:eastAsia="標楷體" w:hAnsi="標楷體"/>
              </w:rPr>
              <w:t>5-Ⅰ-9喜愛閱讀，並樂於與他人分享閱讀心得。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8C24E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5"/>
            <w:tcBorders>
              <w:top w:val="single" w:sz="24" w:space="0" w:color="FF0000"/>
              <w:left w:val="single" w:sz="4" w:space="0" w:color="auto"/>
            </w:tcBorders>
          </w:tcPr>
          <w:p w14:paraId="5144E59E" w14:textId="77777777" w:rsidR="00495056" w:rsidRPr="008C24E7" w:rsidRDefault="00495056" w:rsidP="00495056">
            <w:pPr>
              <w:widowControl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</w:rPr>
              <w:t>生活  A-I-3自我省思。</w:t>
            </w:r>
          </w:p>
          <w:p w14:paraId="5B29C9B2" w14:textId="77777777" w:rsidR="00495056" w:rsidRPr="008C24E7" w:rsidRDefault="00495056" w:rsidP="00495056">
            <w:pPr>
              <w:snapToGrid w:val="0"/>
              <w:spacing w:line="240" w:lineRule="atLeast"/>
            </w:pPr>
            <w:r w:rsidRPr="008C24E7">
              <w:rPr>
                <w:rFonts w:ascii="標楷體" w:eastAsia="標楷體" w:hAnsi="標楷體"/>
              </w:rPr>
              <w:t>生活  F-I-4對自己做事方法或策略的省思與改善。</w:t>
            </w:r>
          </w:p>
          <w:p w14:paraId="6D2B8FB2" w14:textId="77777777" w:rsidR="00495056" w:rsidRPr="008C24E7" w:rsidRDefault="00495056" w:rsidP="00495056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健體  Fa-</w:t>
            </w:r>
            <w:r w:rsidRPr="008C24E7">
              <w:rPr>
                <w:rFonts w:ascii="標楷體" w:eastAsia="標楷體" w:hAnsi="標楷體" w:cs="新細明體"/>
              </w:rPr>
              <w:t>Ⅰ</w:t>
            </w:r>
            <w:r w:rsidRPr="008C24E7">
              <w:rPr>
                <w:rFonts w:ascii="標楷體" w:eastAsia="標楷體" w:hAnsi="標楷體"/>
              </w:rPr>
              <w:t>-2與家人及朋友和諧相處的方式</w:t>
            </w:r>
            <w:r w:rsidRPr="008C24E7">
              <w:rPr>
                <w:rFonts w:ascii="標楷體" w:eastAsia="標楷體" w:hAnsi="標楷體"/>
                <w:lang w:val="zh-TW"/>
              </w:rPr>
              <w:t>。</w:t>
            </w:r>
          </w:p>
          <w:p w14:paraId="5A9B365B" w14:textId="3B349E4B" w:rsidR="000B18ED" w:rsidRPr="008C24E7" w:rsidRDefault="00495056" w:rsidP="0049505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國語文  </w:t>
            </w:r>
            <w:r w:rsidRPr="008C24E7">
              <w:rPr>
                <w:rFonts w:ascii="標楷體" w:eastAsia="標楷體" w:hAnsi="標楷體"/>
              </w:rPr>
              <w:t>Bb-I-1自我情感的表達。</w:t>
            </w:r>
          </w:p>
        </w:tc>
      </w:tr>
      <w:tr w:rsidR="000B18ED" w:rsidRPr="008C24E7" w14:paraId="20B1F50E" w14:textId="77777777" w:rsidTr="00CE0D1E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</w:tcBorders>
          </w:tcPr>
          <w:p w14:paraId="7A95BAF8" w14:textId="77777777" w:rsidR="00805DD6" w:rsidRPr="008C24E7" w:rsidRDefault="00805DD6" w:rsidP="00805DD6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生命教育</w:t>
            </w:r>
          </w:p>
          <w:p w14:paraId="6418A655" w14:textId="5D32AF42" w:rsidR="000B18ED" w:rsidRPr="008C24E7" w:rsidRDefault="00805DD6" w:rsidP="00805DD6">
            <w:pPr>
              <w:snapToGrid w:val="0"/>
              <w:rPr>
                <w:rFonts w:ascii="Calibri" w:eastAsia="新細明體" w:hAnsi="Calibri" w:cs="Times New Roman"/>
              </w:rPr>
            </w:pPr>
            <w:r w:rsidRPr="008C24E7">
              <w:rPr>
                <w:rFonts w:ascii="標楷體" w:eastAsia="標楷體" w:hAnsi="標楷體"/>
                <w:noProof/>
              </w:rPr>
              <w:t>生命E3  理解人是會思考、有情緒、能進行自主決定的個體。</w:t>
            </w:r>
          </w:p>
        </w:tc>
      </w:tr>
      <w:tr w:rsidR="000B18ED" w:rsidRPr="008C24E7" w14:paraId="66FABF65" w14:textId="77777777" w:rsidTr="00CE0D1E">
        <w:trPr>
          <w:trHeight w:val="56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8C24E7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F45B1E" w14:textId="77777777" w:rsidR="00805DD6" w:rsidRPr="008C24E7" w:rsidRDefault="00805DD6" w:rsidP="00805DD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1.繪本(實體書):大鯨魚瑪莉蓮、不是你想要的都可以、紙袋公主。</w:t>
            </w:r>
          </w:p>
          <w:p w14:paraId="235885DC" w14:textId="77777777" w:rsidR="00805DD6" w:rsidRPr="008C24E7" w:rsidRDefault="00805DD6" w:rsidP="00805DD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/>
                <w:noProof/>
              </w:rPr>
              <w:t>2.</w:t>
            </w:r>
            <w:r w:rsidRPr="008C24E7">
              <w:rPr>
                <w:rFonts w:ascii="標楷體" w:eastAsia="標楷體" w:hAnsi="標楷體" w:hint="eastAsia"/>
                <w:noProof/>
              </w:rPr>
              <w:t>繪本:大鯨魚瑪莉蓮</w:t>
            </w:r>
            <w:r w:rsidRPr="008C24E7">
              <w:rPr>
                <w:rFonts w:ascii="標楷體" w:eastAsia="標楷體" w:hAnsi="標楷體"/>
                <w:noProof/>
              </w:rPr>
              <w:t>https://www.youtube.com/watch?v=KVFR556RS-8 (網頁)</w:t>
            </w:r>
          </w:p>
          <w:p w14:paraId="16141B6C" w14:textId="77777777" w:rsidR="00805DD6" w:rsidRPr="008C24E7" w:rsidRDefault="00805DD6" w:rsidP="00805DD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3.繪本:不是你想要的都可以</w:t>
            </w:r>
            <w:r w:rsidRPr="008C24E7">
              <w:rPr>
                <w:rFonts w:ascii="標楷體" w:eastAsia="標楷體" w:hAnsi="標楷體"/>
                <w:noProof/>
              </w:rPr>
              <w:t>https://www.youtube.com/watch?v=gabENLaRPx8 (網頁)</w:t>
            </w:r>
          </w:p>
          <w:p w14:paraId="7C9B2581" w14:textId="1C6CB130" w:rsidR="000B18ED" w:rsidRPr="008C24E7" w:rsidRDefault="00805DD6" w:rsidP="00805DD6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4.繪本:紙袋公主</w:t>
            </w:r>
            <w:r w:rsidRPr="008C24E7">
              <w:rPr>
                <w:rFonts w:ascii="標楷體" w:eastAsia="標楷體" w:hAnsi="標楷體"/>
                <w:noProof/>
              </w:rPr>
              <w:t>https://www.youtube.com/watch?v=CIuC8kZe96M (網頁)</w:t>
            </w:r>
          </w:p>
        </w:tc>
      </w:tr>
      <w:tr w:rsidR="008C24E7" w:rsidRPr="008C24E7" w14:paraId="06D853AC" w14:textId="77777777" w:rsidTr="00CE0D1E">
        <w:trPr>
          <w:trHeight w:val="49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8C24E7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8DDD1E8" w14:textId="77777777" w:rsidR="000B18ED" w:rsidRPr="008C24E7" w:rsidRDefault="00AD480F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noProof/>
                <w:szCs w:val="24"/>
              </w:rPr>
              <w:t>1.</w:t>
            </w:r>
            <w:r w:rsidRPr="008C24E7">
              <w:rPr>
                <w:rFonts w:ascii="Times New Roman" w:eastAsia="標楷體" w:hAnsi="標楷體" w:cs="Times New Roman" w:hint="eastAsia"/>
                <w:noProof/>
                <w:szCs w:val="24"/>
              </w:rPr>
              <w:t>繪本</w:t>
            </w:r>
          </w:p>
          <w:p w14:paraId="1A2E8CB2" w14:textId="073C8D8B" w:rsidR="009D501D" w:rsidRPr="008C24E7" w:rsidRDefault="00AD480F" w:rsidP="00805DD6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noProof/>
                <w:szCs w:val="24"/>
              </w:rPr>
              <w:t>2.</w:t>
            </w:r>
            <w:r w:rsidRPr="008C24E7">
              <w:t xml:space="preserve"> </w:t>
            </w:r>
            <w:r w:rsidRPr="008C24E7">
              <w:rPr>
                <w:rFonts w:ascii="Times New Roman" w:eastAsia="標楷體" w:hAnsi="標楷體" w:cs="Times New Roman"/>
                <w:noProof/>
                <w:szCs w:val="24"/>
              </w:rPr>
              <w:t>youtube</w:t>
            </w:r>
            <w:r w:rsidRPr="008C24E7">
              <w:rPr>
                <w:rFonts w:ascii="Times New Roman" w:eastAsia="標楷體" w:hAnsi="標楷體" w:cs="Times New Roman" w:hint="eastAsia"/>
                <w:noProof/>
                <w:szCs w:val="24"/>
              </w:rPr>
              <w:t>影音</w:t>
            </w:r>
          </w:p>
        </w:tc>
      </w:tr>
      <w:tr w:rsidR="00805DD6" w:rsidRPr="008C24E7" w14:paraId="2F8F9927" w14:textId="77777777" w:rsidTr="00CE0D1E">
        <w:trPr>
          <w:trHeight w:val="525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4B0F9" w14:textId="77777777" w:rsidR="00805DD6" w:rsidRPr="008C24E7" w:rsidRDefault="00805DD6" w:rsidP="00805DD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校訂課程</w:t>
            </w:r>
          </w:p>
          <w:p w14:paraId="5A45F222" w14:textId="77777777" w:rsidR="00805DD6" w:rsidRPr="008C24E7" w:rsidRDefault="00805DD6" w:rsidP="00805DD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主軸</w:t>
            </w:r>
          </w:p>
        </w:tc>
        <w:tc>
          <w:tcPr>
            <w:tcW w:w="84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66EC9A" w14:textId="23287BCF" w:rsidR="00805DD6" w:rsidRPr="008C24E7" w:rsidRDefault="00805DD6" w:rsidP="00805DD6">
            <w:pPr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□G全球力</w:t>
            </w:r>
            <w:r w:rsidRPr="008C24E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8C24E7">
              <w:rPr>
                <w:rFonts w:ascii="標楷體" w:eastAsia="標楷體" w:hAnsi="標楷體" w:hint="eastAsia"/>
                <w:noProof/>
              </w:rPr>
              <w:t>R閱讀力</w:t>
            </w:r>
            <w:r w:rsidRPr="008C24E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8C24E7">
              <w:rPr>
                <w:rFonts w:ascii="標楷體" w:eastAsia="標楷體" w:hAnsi="標楷體" w:hint="eastAsia"/>
                <w:noProof/>
              </w:rPr>
              <w:t>E樂活力□A品格力□T創新力</w:t>
            </w:r>
          </w:p>
        </w:tc>
      </w:tr>
      <w:tr w:rsidR="00805DD6" w:rsidRPr="008C24E7" w14:paraId="011E0784" w14:textId="77777777" w:rsidTr="00CE0D1E">
        <w:trPr>
          <w:trHeight w:val="525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33267" w14:textId="77777777" w:rsidR="00805DD6" w:rsidRPr="008C24E7" w:rsidRDefault="00805DD6" w:rsidP="00805DD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全球素養</w:t>
            </w:r>
          </w:p>
        </w:tc>
        <w:tc>
          <w:tcPr>
            <w:tcW w:w="84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6E16CF7" w14:textId="3CCD288B" w:rsidR="00805DD6" w:rsidRPr="008C24E7" w:rsidRDefault="00805DD6" w:rsidP="00805DD6">
            <w:pPr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8C24E7">
              <w:rPr>
                <w:rFonts w:ascii="標楷體" w:eastAsia="標楷體" w:hAnsi="標楷體" w:hint="eastAsia"/>
                <w:noProof/>
              </w:rPr>
              <w:t>分析批判思考</w:t>
            </w:r>
            <w:r w:rsidRPr="008C24E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8C24E7">
              <w:rPr>
                <w:rFonts w:ascii="標楷體" w:eastAsia="標楷體" w:hAnsi="標楷體" w:hint="eastAsia"/>
                <w:noProof/>
              </w:rPr>
              <w:t>同理心</w:t>
            </w:r>
            <w:r w:rsidRPr="008C24E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8C24E7">
              <w:rPr>
                <w:rFonts w:ascii="標楷體" w:eastAsia="標楷體" w:hAnsi="標楷體" w:hint="eastAsia"/>
                <w:noProof/>
              </w:rPr>
              <w:t>互動力□彈性實踐力</w:t>
            </w:r>
          </w:p>
        </w:tc>
      </w:tr>
      <w:tr w:rsidR="00805DD6" w:rsidRPr="008C24E7" w14:paraId="7AC38181" w14:textId="77777777" w:rsidTr="00CE0D1E">
        <w:trPr>
          <w:trHeight w:val="525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306E0" w14:textId="77777777" w:rsidR="00805DD6" w:rsidRPr="008C24E7" w:rsidRDefault="00805DD6" w:rsidP="00805DD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SDGs</w:t>
            </w:r>
          </w:p>
        </w:tc>
        <w:tc>
          <w:tcPr>
            <w:tcW w:w="84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F734DAE" w14:textId="77777777" w:rsidR="00805DD6" w:rsidRPr="008C24E7" w:rsidRDefault="00805DD6" w:rsidP="00805DD6">
            <w:pPr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□1消除貧窮□2消除飢餓□3健康與福祉□4教育品質□5性別平等</w:t>
            </w:r>
          </w:p>
          <w:p w14:paraId="05781509" w14:textId="77777777" w:rsidR="00805DD6" w:rsidRPr="008C24E7" w:rsidRDefault="00805DD6" w:rsidP="00805DD6">
            <w:pPr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□6淨水與衛生□7可負擔能源□8就業與經濟成長□9工業創新與基礎建設</w:t>
            </w:r>
          </w:p>
          <w:p w14:paraId="6ACBA174" w14:textId="77777777" w:rsidR="00805DD6" w:rsidRPr="008C24E7" w:rsidRDefault="00805DD6" w:rsidP="00805DD6">
            <w:pPr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□10減少不平等□11永續城市□12責任消費與生產□13氣候行動</w:t>
            </w:r>
          </w:p>
          <w:p w14:paraId="22538FE1" w14:textId="20FDDF45" w:rsidR="00805DD6" w:rsidRPr="008C24E7" w:rsidRDefault="00805DD6" w:rsidP="00805DD6">
            <w:pPr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□14海洋生態□15陸地生態</w:t>
            </w:r>
            <w:r w:rsidRPr="008C24E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8C24E7">
              <w:rPr>
                <w:rFonts w:ascii="標楷體" w:eastAsia="標楷體" w:hAnsi="標楷體" w:hint="eastAsia"/>
                <w:noProof/>
              </w:rPr>
              <w:t>16和平與正義制度□17全球夥伴</w:t>
            </w:r>
          </w:p>
        </w:tc>
      </w:tr>
      <w:tr w:rsidR="008C24E7" w:rsidRPr="008C24E7" w14:paraId="2F3C3ACF" w14:textId="77777777" w:rsidTr="00CE0D1E">
        <w:trPr>
          <w:trHeight w:val="70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8C24E7" w:rsidRPr="008C24E7" w14:paraId="4ED80DF4" w14:textId="77777777" w:rsidTr="00CE0D1E">
        <w:trPr>
          <w:trHeight w:val="659"/>
          <w:jc w:val="center"/>
        </w:trPr>
        <w:tc>
          <w:tcPr>
            <w:tcW w:w="102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152BF6" w14:textId="72267D13" w:rsidR="00805DD6" w:rsidRPr="008C24E7" w:rsidRDefault="00805DD6" w:rsidP="00805DD6">
            <w:pPr>
              <w:snapToGrid w:val="0"/>
              <w:rPr>
                <w:rFonts w:eastAsia="標楷體" w:hAnsi="標楷體"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1.</w:t>
            </w:r>
            <w:r w:rsidRPr="008C24E7">
              <w:rPr>
                <w:rFonts w:eastAsia="標楷體" w:hAnsi="標楷體" w:hint="eastAsia"/>
                <w:noProof/>
              </w:rPr>
              <w:t>認識自我概念對自我行為的影響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  <w:p w14:paraId="20444340" w14:textId="21F5B662" w:rsidR="00805DD6" w:rsidRPr="008C24E7" w:rsidRDefault="00805DD6" w:rsidP="00805DD6">
            <w:pPr>
              <w:snapToGrid w:val="0"/>
              <w:rPr>
                <w:rFonts w:eastAsia="標楷體" w:hAnsi="標楷體"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2.</w:t>
            </w:r>
            <w:r w:rsidRPr="008C24E7">
              <w:rPr>
                <w:rFonts w:eastAsia="標楷體" w:hAnsi="標楷體" w:hint="eastAsia"/>
                <w:noProof/>
              </w:rPr>
              <w:t>察覺自我有解決問題的能力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  <w:p w14:paraId="75D4C1A4" w14:textId="7B458C48" w:rsidR="00805DD6" w:rsidRPr="008C24E7" w:rsidRDefault="00805DD6" w:rsidP="00805DD6">
            <w:pPr>
              <w:snapToGrid w:val="0"/>
              <w:rPr>
                <w:rFonts w:eastAsia="標楷體" w:hAnsi="標楷體"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3.</w:t>
            </w:r>
            <w:r w:rsidRPr="008C24E7">
              <w:rPr>
                <w:rFonts w:eastAsia="標楷體" w:hAnsi="標楷體" w:hint="eastAsia"/>
                <w:noProof/>
              </w:rPr>
              <w:t>欣賞他人與自我間相異或是相同的需求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  <w:p w14:paraId="34A8E7F9" w14:textId="0F619861" w:rsidR="000B18ED" w:rsidRPr="008C24E7" w:rsidRDefault="00805DD6" w:rsidP="00805DD6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8C24E7">
              <w:rPr>
                <w:rFonts w:eastAsia="標楷體" w:hAnsi="標楷體" w:hint="eastAsia"/>
                <w:noProof/>
              </w:rPr>
              <w:t>4.</w:t>
            </w:r>
            <w:r w:rsidRPr="008C24E7">
              <w:rPr>
                <w:rFonts w:eastAsia="標楷體" w:hAnsi="標楷體" w:hint="eastAsia"/>
                <w:noProof/>
              </w:rPr>
              <w:t>能在情境中自我解決問題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280684" w:rsidRPr="008C24E7" w14:paraId="1CECD65F" w14:textId="77777777" w:rsidTr="00CE0D1E">
        <w:trPr>
          <w:trHeight w:val="347"/>
          <w:jc w:val="center"/>
        </w:trPr>
        <w:tc>
          <w:tcPr>
            <w:tcW w:w="102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8C24E7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8C24E7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8C24E7" w14:paraId="243D229D" w14:textId="77777777" w:rsidTr="00CE0D1E">
        <w:trPr>
          <w:trHeight w:val="416"/>
          <w:jc w:val="center"/>
        </w:trPr>
        <w:tc>
          <w:tcPr>
            <w:tcW w:w="102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1A547D8" w:rsidR="008B20F6" w:rsidRPr="008C24E7" w:rsidRDefault="004F7D2F" w:rsidP="00D51D3F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F7D2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 w:themeFill="background1"/>
              </w:rPr>
              <w:t>一個人對自己的看法、態度、意見和價值判斷</w:t>
            </w:r>
            <w:r w:rsidRPr="004F7D2F"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 w:themeFill="background1"/>
              </w:rPr>
              <w:t>會影響他的</w:t>
            </w:r>
            <w:r w:rsidR="008B20F6" w:rsidRPr="004F7D2F">
              <w:rPr>
                <w:rFonts w:ascii="標楷體" w:eastAsia="標楷體" w:hAnsi="標楷體" w:hint="eastAsia"/>
                <w:noProof/>
                <w:szCs w:val="24"/>
              </w:rPr>
              <w:t>行為</w:t>
            </w:r>
            <w:r w:rsidRPr="004F7D2F">
              <w:rPr>
                <w:rFonts w:ascii="標楷體" w:eastAsia="標楷體" w:hAnsi="標楷體" w:hint="eastAsia"/>
                <w:noProof/>
                <w:szCs w:val="24"/>
              </w:rPr>
              <w:t>表現，透過繪本閱讀學習成功解決問題的技巧，建立個體正向積極的自我概念，願意接受自己的獨特性，</w:t>
            </w:r>
            <w:r w:rsidR="00D51D3F">
              <w:rPr>
                <w:rFonts w:ascii="標楷體" w:eastAsia="標楷體" w:hAnsi="標楷體" w:hint="eastAsia"/>
                <w:noProof/>
                <w:szCs w:val="24"/>
              </w:rPr>
              <w:t>也</w:t>
            </w:r>
            <w:r w:rsidRPr="004F7D2F">
              <w:rPr>
                <w:rFonts w:ascii="標楷體" w:eastAsia="標楷體" w:hAnsi="標楷體" w:hint="eastAsia"/>
                <w:noProof/>
                <w:szCs w:val="24"/>
              </w:rPr>
              <w:t>懂得欣賞人我之間</w:t>
            </w:r>
            <w:r w:rsidR="008B20F6" w:rsidRPr="004F7D2F">
              <w:rPr>
                <w:rFonts w:ascii="標楷體" w:eastAsia="標楷體" w:hAnsi="標楷體" w:hint="eastAsia"/>
                <w:noProof/>
                <w:szCs w:val="24"/>
              </w:rPr>
              <w:t>相異或是相同的</w:t>
            </w:r>
            <w:r w:rsidRPr="004F7D2F">
              <w:rPr>
                <w:rFonts w:ascii="標楷體" w:eastAsia="標楷體" w:hAnsi="標楷體" w:hint="eastAsia"/>
                <w:noProof/>
                <w:szCs w:val="24"/>
              </w:rPr>
              <w:t>部分</w:t>
            </w:r>
            <w:r w:rsidR="00D51D3F">
              <w:rPr>
                <w:rFonts w:ascii="標楷體" w:eastAsia="標楷體" w:hAnsi="標楷體" w:hint="eastAsia"/>
                <w:noProof/>
                <w:szCs w:val="24"/>
              </w:rPr>
              <w:t>，在日常生活中實踐出自愛、愛人</w:t>
            </w:r>
            <w:r w:rsidR="00D51D3F" w:rsidRPr="008C24E7">
              <w:rPr>
                <w:rFonts w:ascii="標楷體" w:eastAsia="標楷體" w:hAnsi="標楷體"/>
              </w:rPr>
              <w:t>的行為</w:t>
            </w:r>
            <w:r w:rsidR="008B20F6" w:rsidRPr="004F7D2F">
              <w:rPr>
                <w:rFonts w:ascii="標楷體" w:eastAsia="標楷體" w:hAnsi="標楷體" w:hint="eastAsia"/>
                <w:noProof/>
                <w:szCs w:val="24"/>
              </w:rPr>
              <w:t>。</w:t>
            </w:r>
          </w:p>
        </w:tc>
      </w:tr>
      <w:tr w:rsidR="000B18ED" w:rsidRPr="008C24E7" w14:paraId="0B765238" w14:textId="77777777" w:rsidTr="00CE0D1E">
        <w:trPr>
          <w:gridAfter w:val="1"/>
          <w:wAfter w:w="84" w:type="dxa"/>
          <w:trHeight w:val="50"/>
          <w:jc w:val="center"/>
        </w:trPr>
        <w:tc>
          <w:tcPr>
            <w:tcW w:w="1019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8C24E7" w14:paraId="2B05FFC6" w14:textId="77777777" w:rsidTr="00CE0D1E">
        <w:trPr>
          <w:gridAfter w:val="1"/>
          <w:wAfter w:w="84" w:type="dxa"/>
          <w:trHeight w:val="70"/>
          <w:jc w:val="center"/>
        </w:trPr>
        <w:tc>
          <w:tcPr>
            <w:tcW w:w="5514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8C24E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8C24E7" w:rsidRPr="008C24E7" w14:paraId="480DB39E" w14:textId="77777777" w:rsidTr="00CE0D1E">
        <w:trPr>
          <w:gridAfter w:val="1"/>
          <w:wAfter w:w="84" w:type="dxa"/>
          <w:trHeight w:val="56"/>
          <w:jc w:val="center"/>
        </w:trPr>
        <w:tc>
          <w:tcPr>
            <w:tcW w:w="5514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57240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>活動一</w:t>
            </w:r>
            <w:r w:rsidRPr="008C24E7">
              <w:rPr>
                <w:rFonts w:eastAsia="標楷體" w:hint="eastAsia"/>
                <w:noProof/>
              </w:rPr>
              <w:t xml:space="preserve"> </w:t>
            </w:r>
            <w:r w:rsidRPr="008C24E7">
              <w:rPr>
                <w:rFonts w:eastAsia="標楷體" w:hint="eastAsia"/>
                <w:noProof/>
              </w:rPr>
              <w:t>我是誰</w:t>
            </w:r>
          </w:p>
          <w:p w14:paraId="239CDDF0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lastRenderedPageBreak/>
              <w:t>【導引問題】透過繪本閱讀，師生討論繪本中的內容，讓學生反思我是個什麼樣的人。</w:t>
            </w:r>
          </w:p>
          <w:p w14:paraId="53FB0E1D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一、師生共讀繪本</w:t>
            </w:r>
            <w:r w:rsidRPr="008C24E7">
              <w:rPr>
                <w:rFonts w:ascii="標楷體" w:eastAsia="標楷體" w:hAnsi="標楷體" w:hint="eastAsia"/>
                <w:noProof/>
                <w:u w:val="wave"/>
              </w:rPr>
              <w:t>大鯨魚瑪莉蓮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  <w:p w14:paraId="615944C7" w14:textId="77777777" w:rsidR="008B20F6" w:rsidRPr="008C24E7" w:rsidRDefault="008B20F6" w:rsidP="008B20F6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師生討論繪本內容，讓學生了解自我概念的意義。</w:t>
            </w:r>
          </w:p>
          <w:p w14:paraId="38B062C1" w14:textId="77777777" w:rsidR="008B20F6" w:rsidRPr="008C24E7" w:rsidRDefault="008B20F6" w:rsidP="008B20F6">
            <w:pPr>
              <w:pStyle w:val="a4"/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討論：從繪本內容找出句子，說說看</w:t>
            </w:r>
            <w:r w:rsidRPr="008C24E7">
              <w:rPr>
                <w:rFonts w:ascii="標楷體" w:eastAsia="標楷體" w:hAnsi="標楷體" w:hint="eastAsia"/>
                <w:noProof/>
                <w:u w:val="single"/>
              </w:rPr>
              <w:t>瑪莉蓮</w:t>
            </w:r>
            <w:r w:rsidRPr="008C24E7">
              <w:rPr>
                <w:rFonts w:ascii="標楷體" w:eastAsia="標楷體" w:hAnsi="標楷體" w:hint="eastAsia"/>
                <w:noProof/>
              </w:rPr>
              <w:t>覺得自己是個什麼樣的人呢？</w:t>
            </w:r>
          </w:p>
          <w:p w14:paraId="61C9657F" w14:textId="77777777" w:rsidR="008B20F6" w:rsidRPr="008C24E7" w:rsidRDefault="008B20F6" w:rsidP="008B20F6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師生討論繪本內容，讓學生了解自我概念對自我行為的影響。</w:t>
            </w:r>
          </w:p>
          <w:p w14:paraId="06479BBF" w14:textId="77777777" w:rsidR="008B20F6" w:rsidRPr="008C24E7" w:rsidRDefault="008B20F6" w:rsidP="008B20F6">
            <w:pPr>
              <w:pStyle w:val="a4"/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討論1.從繪本前半段內容找出句子，說說看</w:t>
            </w:r>
            <w:r w:rsidRPr="008C24E7">
              <w:rPr>
                <w:rFonts w:ascii="標楷體" w:eastAsia="標楷體" w:hAnsi="標楷體" w:hint="eastAsia"/>
                <w:noProof/>
                <w:u w:val="single"/>
              </w:rPr>
              <w:t>瑪莉蓮</w:t>
            </w:r>
            <w:r w:rsidRPr="008C24E7">
              <w:rPr>
                <w:rFonts w:ascii="標楷體" w:eastAsia="標楷體" w:hAnsi="標楷體" w:hint="eastAsia"/>
                <w:noProof/>
              </w:rPr>
              <w:t>一開始的時候，覺得自己是個什麼樣的人呢？</w:t>
            </w:r>
          </w:p>
          <w:p w14:paraId="042EA35D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/>
                <w:noProof/>
              </w:rPr>
              <w:t xml:space="preserve">    討論2.教練跟瑪麗蓮說：「我們的想法，會決定我們成為什麼樣的人。」</w:t>
            </w:r>
          </w:p>
          <w:p w14:paraId="0C3DEA60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8C24E7">
              <w:rPr>
                <w:rFonts w:ascii="標楷體" w:eastAsia="標楷體" w:hAnsi="標楷體"/>
                <w:noProof/>
              </w:rPr>
              <w:t>之後，</w:t>
            </w:r>
            <w:r w:rsidRPr="008C24E7">
              <w:rPr>
                <w:rFonts w:ascii="標楷體" w:eastAsia="標楷體" w:hAnsi="標楷體" w:hint="eastAsia"/>
                <w:noProof/>
                <w:u w:val="single"/>
              </w:rPr>
              <w:t>瑪莉蓮</w:t>
            </w:r>
            <w:r w:rsidRPr="008C24E7">
              <w:rPr>
                <w:rFonts w:ascii="標楷體" w:eastAsia="標楷體" w:hAnsi="標楷體"/>
                <w:noProof/>
              </w:rPr>
              <w:t>讓自己成為什麼樣的人呢？</w:t>
            </w:r>
          </w:p>
          <w:p w14:paraId="3E551235" w14:textId="77777777" w:rsidR="008B20F6" w:rsidRPr="008C24E7" w:rsidRDefault="008B20F6" w:rsidP="008B20F6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/>
                <w:noProof/>
              </w:rPr>
              <w:t>學生輪流發表，說一說自己覺得自己是個什麼樣的人？理由是什麼。</w:t>
            </w:r>
          </w:p>
          <w:p w14:paraId="60A850F8" w14:textId="77777777" w:rsidR="008B20F6" w:rsidRPr="008C24E7" w:rsidRDefault="008B20F6" w:rsidP="008B20F6">
            <w:pPr>
              <w:pStyle w:val="a4"/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</w:p>
          <w:p w14:paraId="34373281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>活動二</w:t>
            </w:r>
            <w:r w:rsidRPr="008C24E7">
              <w:rPr>
                <w:rFonts w:eastAsia="標楷體" w:hint="eastAsia"/>
                <w:noProof/>
              </w:rPr>
              <w:t xml:space="preserve"> </w:t>
            </w:r>
            <w:r w:rsidRPr="008C24E7">
              <w:rPr>
                <w:rFonts w:eastAsia="標楷體" w:hint="eastAsia"/>
                <w:noProof/>
              </w:rPr>
              <w:t>我可以</w:t>
            </w:r>
          </w:p>
          <w:p w14:paraId="449954BB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【導引問題】學生對自己有不同的意象，有自信的學生挫折忍受力高，透過繪本閱讀與提問，希望提高學生的自信，相信自己有解決問題的能力。</w:t>
            </w:r>
          </w:p>
          <w:p w14:paraId="495469EB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一、師生共讀繪本</w:t>
            </w:r>
            <w:r w:rsidRPr="008C24E7">
              <w:rPr>
                <w:rFonts w:ascii="標楷體" w:eastAsia="標楷體" w:hAnsi="標楷體" w:hint="eastAsia"/>
                <w:noProof/>
                <w:u w:val="wave"/>
              </w:rPr>
              <w:t>紙袋公主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  <w:p w14:paraId="467029FF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Calibri" w:eastAsia="標楷體" w:hAnsi="Calibri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二、師生討論繪本內容，讓學生察覺紙袋公主遇到問題是自己解決的。</w:t>
            </w:r>
          </w:p>
          <w:p w14:paraId="5807FC5E" w14:textId="77777777" w:rsidR="008B20F6" w:rsidRPr="008C24E7" w:rsidRDefault="008B20F6" w:rsidP="008B20F6">
            <w:pPr>
              <w:pStyle w:val="a4"/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討論1.噴火龍抓走王子後，紙袋公主決定怎麼做呢？</w:t>
            </w:r>
          </w:p>
          <w:p w14:paraId="45698F18" w14:textId="77777777" w:rsidR="008B20F6" w:rsidRPr="008C24E7" w:rsidRDefault="008B20F6" w:rsidP="008B20F6">
            <w:pPr>
              <w:pStyle w:val="a4"/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討論2.紙袋公主用什麼辦法救回王子呢？</w:t>
            </w:r>
          </w:p>
          <w:p w14:paraId="7DA3699A" w14:textId="77777777" w:rsidR="008B20F6" w:rsidRPr="008C24E7" w:rsidRDefault="008B20F6" w:rsidP="008B20F6">
            <w:pPr>
              <w:pStyle w:val="a4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討論3.王子被紙袋公主救出來，卻嫌棄紙袋公主的外貌，紙袋公主表現出什麼行為呢？</w:t>
            </w:r>
          </w:p>
          <w:p w14:paraId="011729A4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>三、你覺得，平常生活中遇到事情，可以自己解決嗎？</w:t>
            </w:r>
          </w:p>
          <w:p w14:paraId="70A5333F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>四、寫學習單。</w:t>
            </w:r>
          </w:p>
          <w:p w14:paraId="0CABDA59" w14:textId="77777777" w:rsidR="008B20F6" w:rsidRPr="008C24E7" w:rsidRDefault="008B20F6" w:rsidP="008B20F6">
            <w:pPr>
              <w:pStyle w:val="a4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</w:p>
          <w:p w14:paraId="37E43AE9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>活動三</w:t>
            </w:r>
            <w:r w:rsidRPr="008C24E7">
              <w:rPr>
                <w:rFonts w:eastAsia="標楷體" w:hint="eastAsia"/>
                <w:noProof/>
              </w:rPr>
              <w:t xml:space="preserve"> </w:t>
            </w:r>
            <w:r w:rsidRPr="008C24E7">
              <w:rPr>
                <w:rFonts w:eastAsia="標楷體" w:hint="eastAsia"/>
                <w:noProof/>
              </w:rPr>
              <w:t>我和你一樣嗎</w:t>
            </w:r>
          </w:p>
          <w:p w14:paraId="49B4C76C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【導引問題】我們要去認識四周的人，學習欣賞他和自己一樣或是不一樣的需求。</w:t>
            </w:r>
          </w:p>
          <w:p w14:paraId="37535EB7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一、師生共讀繪本</w:t>
            </w:r>
            <w:r w:rsidRPr="008C24E7">
              <w:rPr>
                <w:rFonts w:ascii="標楷體" w:eastAsia="標楷體" w:hAnsi="標楷體" w:hint="eastAsia"/>
                <w:noProof/>
                <w:u w:val="wave"/>
              </w:rPr>
              <w:t>不是你想要的都可以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  <w:p w14:paraId="14655C37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/>
                <w:noProof/>
              </w:rPr>
              <w:t>二、</w:t>
            </w:r>
            <w:r w:rsidRPr="008C24E7">
              <w:rPr>
                <w:rFonts w:ascii="標楷體" w:eastAsia="標楷體" w:hAnsi="標楷體" w:hint="eastAsia"/>
                <w:noProof/>
              </w:rPr>
              <w:t>透過討論繪本內容，讓學生發現自己和他人的想法有異同點存在。</w:t>
            </w:r>
          </w:p>
          <w:p w14:paraId="0F8F5345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/>
                <w:noProof/>
              </w:rPr>
              <w:lastRenderedPageBreak/>
              <w:t xml:space="preserve">    討論1.小熊想要的是什麼呢？</w:t>
            </w:r>
          </w:p>
          <w:p w14:paraId="087A34C5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討論2.媽媽</w:t>
            </w:r>
            <w:r w:rsidRPr="008C24E7">
              <w:rPr>
                <w:rFonts w:ascii="標楷體" w:eastAsia="標楷體" w:hAnsi="標楷體"/>
                <w:noProof/>
              </w:rPr>
              <w:t>想要的是什麼呢？</w:t>
            </w:r>
          </w:p>
          <w:p w14:paraId="53470D9B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討論3.兩隻小小熊</w:t>
            </w:r>
            <w:r w:rsidRPr="008C24E7">
              <w:rPr>
                <w:rFonts w:ascii="標楷體" w:eastAsia="標楷體" w:hAnsi="標楷體"/>
                <w:noProof/>
              </w:rPr>
              <w:t>想要的是什麼呢？</w:t>
            </w:r>
          </w:p>
          <w:p w14:paraId="67E1DB4F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討論4.故事最後說：「不是想要的都可以，但是小熊得到了他需要的」</w:t>
            </w:r>
          </w:p>
          <w:p w14:paraId="5EA74408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這是什麼意思呢？</w:t>
            </w:r>
          </w:p>
          <w:p w14:paraId="51E9DB0B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三、</w:t>
            </w:r>
            <w:r w:rsidRPr="008C24E7">
              <w:rPr>
                <w:rFonts w:ascii="標楷體" w:eastAsia="標楷體" w:hAnsi="標楷體"/>
                <w:noProof/>
              </w:rPr>
              <w:t>把話說出來：我</w:t>
            </w:r>
            <w:r w:rsidRPr="008C24E7">
              <w:rPr>
                <w:rFonts w:ascii="標楷體" w:eastAsia="標楷體" w:hAnsi="標楷體"/>
                <w:noProof/>
                <w:u w:val="single"/>
              </w:rPr>
              <w:t xml:space="preserve">        </w:t>
            </w:r>
            <w:r w:rsidRPr="008C24E7">
              <w:rPr>
                <w:rFonts w:ascii="標楷體" w:eastAsia="標楷體" w:hAnsi="標楷體" w:hint="eastAsia"/>
                <w:noProof/>
              </w:rPr>
              <w:t>(說出自己喜歡或是想要的東西)，○○○(同學名字)</w:t>
            </w:r>
            <w:r w:rsidRPr="008C24E7">
              <w:rPr>
                <w:rFonts w:ascii="標楷體" w:eastAsia="標楷體" w:hAnsi="標楷體"/>
                <w:noProof/>
                <w:u w:val="single"/>
              </w:rPr>
              <w:t xml:space="preserve">        </w:t>
            </w:r>
            <w:r w:rsidRPr="008C24E7">
              <w:rPr>
                <w:rFonts w:ascii="標楷體" w:eastAsia="標楷體" w:hAnsi="標楷體" w:hint="eastAsia"/>
                <w:noProof/>
              </w:rPr>
              <w:t>(說出對方喜歡或是想要的東西)</w:t>
            </w:r>
            <w:r w:rsidRPr="008C24E7">
              <w:rPr>
                <w:rFonts w:ascii="標楷體" w:eastAsia="標楷體" w:hAnsi="標楷體"/>
                <w:noProof/>
              </w:rPr>
              <w:t>，我們是一樣(或是不一樣)的，我們可以當好朋友。</w:t>
            </w:r>
          </w:p>
          <w:p w14:paraId="138523AB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75B61575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>活動四</w:t>
            </w:r>
            <w:r w:rsidRPr="008C24E7">
              <w:rPr>
                <w:rFonts w:eastAsia="標楷體" w:hint="eastAsia"/>
                <w:noProof/>
              </w:rPr>
              <w:t xml:space="preserve"> </w:t>
            </w:r>
            <w:r w:rsidRPr="008C24E7">
              <w:rPr>
                <w:rFonts w:eastAsia="標楷體" w:hint="eastAsia"/>
                <w:noProof/>
              </w:rPr>
              <w:t>我做到了</w:t>
            </w:r>
          </w:p>
          <w:p w14:paraId="65622E80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【導引問題】低年級學生發生糾紛時，如果可以盡快獲得澄清、道歉，通常就不會產生隔閡，又能快樂的玩耍，期望學生能採用互相溝通自我解決同儕紛爭的行為，取代事後跟成人告狀。</w:t>
            </w:r>
          </w:p>
          <w:p w14:paraId="029ECE3A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一、師生共同回憶繪本</w:t>
            </w:r>
            <w:r w:rsidRPr="008C24E7">
              <w:rPr>
                <w:rFonts w:ascii="標楷體" w:eastAsia="標楷體" w:hAnsi="標楷體" w:hint="eastAsia"/>
                <w:noProof/>
                <w:u w:val="wave"/>
              </w:rPr>
              <w:t>大鯨魚瑪莉蓮</w:t>
            </w:r>
            <w:r w:rsidRPr="008C24E7">
              <w:rPr>
                <w:rFonts w:ascii="標楷體" w:eastAsia="標楷體" w:hAnsi="標楷體" w:hint="eastAsia"/>
                <w:noProof/>
              </w:rPr>
              <w:t>、</w:t>
            </w:r>
            <w:r w:rsidRPr="008C24E7">
              <w:rPr>
                <w:rFonts w:ascii="標楷體" w:eastAsia="標楷體" w:hAnsi="標楷體" w:hint="eastAsia"/>
                <w:noProof/>
                <w:u w:val="wave"/>
              </w:rPr>
              <w:t>紙袋公主</w:t>
            </w:r>
            <w:r w:rsidRPr="008C24E7">
              <w:rPr>
                <w:rFonts w:ascii="標楷體" w:eastAsia="標楷體" w:hAnsi="標楷體" w:hint="eastAsia"/>
                <w:noProof/>
              </w:rPr>
              <w:t>、</w:t>
            </w:r>
            <w:r w:rsidRPr="008C24E7">
              <w:rPr>
                <w:rFonts w:ascii="標楷體" w:eastAsia="標楷體" w:hAnsi="標楷體" w:hint="eastAsia"/>
                <w:noProof/>
                <w:u w:val="wave"/>
              </w:rPr>
              <w:t>不是你想要的都可以</w:t>
            </w:r>
            <w:r w:rsidRPr="008C24E7">
              <w:rPr>
                <w:rFonts w:ascii="標楷體" w:eastAsia="標楷體" w:hAnsi="標楷體" w:hint="eastAsia"/>
                <w:noProof/>
              </w:rPr>
              <w:t>後討論問題。</w:t>
            </w:r>
          </w:p>
          <w:p w14:paraId="215A45DD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討論1.</w:t>
            </w:r>
            <w:r w:rsidRPr="008C24E7">
              <w:rPr>
                <w:rFonts w:ascii="標楷體" w:eastAsia="標楷體" w:hAnsi="標楷體" w:hint="eastAsia"/>
                <w:noProof/>
                <w:u w:val="single"/>
              </w:rPr>
              <w:t>瑪莉蓮</w:t>
            </w:r>
            <w:r w:rsidRPr="008C24E7">
              <w:rPr>
                <w:rFonts w:ascii="標楷體" w:eastAsia="標楷體" w:hAnsi="標楷體" w:hint="eastAsia"/>
                <w:noProof/>
              </w:rPr>
              <w:t>、紙袋公主和小熊各自遇到了什麼困難或是問題呢？</w:t>
            </w:r>
          </w:p>
          <w:p w14:paraId="1F36EB02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討論2.</w:t>
            </w:r>
            <w:r w:rsidRPr="008C24E7">
              <w:rPr>
                <w:rFonts w:ascii="標楷體" w:eastAsia="標楷體" w:hAnsi="標楷體" w:hint="eastAsia"/>
                <w:noProof/>
                <w:u w:val="single"/>
              </w:rPr>
              <w:t>瑪莉蓮</w:t>
            </w:r>
            <w:r w:rsidRPr="008C24E7">
              <w:rPr>
                <w:rFonts w:ascii="標楷體" w:eastAsia="標楷體" w:hAnsi="標楷體" w:hint="eastAsia"/>
                <w:noProof/>
              </w:rPr>
              <w:t>、紙袋公主和小熊遇到困難或是問題後，他們怎麼辦呢？</w:t>
            </w:r>
          </w:p>
          <w:p w14:paraId="18E26D4B" w14:textId="77777777" w:rsidR="008B20F6" w:rsidRPr="008C24E7" w:rsidRDefault="008B20F6" w:rsidP="008B20F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 xml:space="preserve">    討論3.你覺得可以靠自己解決遇到的困難或是問題嗎？</w:t>
            </w:r>
          </w:p>
          <w:p w14:paraId="41878740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ascii="標楷體" w:eastAsia="標楷體" w:hAnsi="標楷體" w:hint="eastAsia"/>
                <w:noProof/>
              </w:rPr>
              <w:t>二、練習用</w:t>
            </w:r>
            <w:r w:rsidRPr="008C24E7">
              <w:rPr>
                <w:rFonts w:eastAsia="標楷體"/>
                <w:noProof/>
              </w:rPr>
              <w:t>角色扮演來讓自己先想一想，遇到困難或是問題可以怎麼辦：</w:t>
            </w:r>
          </w:p>
          <w:p w14:paraId="075C7427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 xml:space="preserve">    </w:t>
            </w:r>
            <w:r w:rsidRPr="008C24E7">
              <w:rPr>
                <w:rFonts w:eastAsia="標楷體" w:hint="eastAsia"/>
                <w:noProof/>
              </w:rPr>
              <w:t>狀況一：下課和同學玩耍時，我想踢球，有人卻想玩鬼抓人。</w:t>
            </w:r>
          </w:p>
          <w:p w14:paraId="00E09DBD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 xml:space="preserve">    </w:t>
            </w:r>
            <w:r w:rsidRPr="008C24E7">
              <w:rPr>
                <w:rFonts w:eastAsia="標楷體" w:hint="eastAsia"/>
                <w:noProof/>
              </w:rPr>
              <w:t>狀況二：上課時，老師念圈詞的速度太快，我來不及畫圈詞。</w:t>
            </w:r>
          </w:p>
          <w:p w14:paraId="44101D86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 xml:space="preserve">    </w:t>
            </w:r>
            <w:r w:rsidRPr="008C24E7">
              <w:rPr>
                <w:rFonts w:eastAsia="標楷體" w:hint="eastAsia"/>
                <w:noProof/>
              </w:rPr>
              <w:t>狀況三：同學給我取綽號，但是我不喜歡這個綽號。</w:t>
            </w:r>
          </w:p>
          <w:p w14:paraId="39496A8F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/>
                <w:noProof/>
              </w:rPr>
              <w:t xml:space="preserve">    </w:t>
            </w:r>
            <w:r w:rsidRPr="008C24E7">
              <w:rPr>
                <w:rFonts w:eastAsia="標楷體"/>
                <w:noProof/>
              </w:rPr>
              <w:t>狀況四：同學經過我的座位，撞到我的桌子，我的桌子歪了，鉛筆掉</w:t>
            </w:r>
          </w:p>
          <w:p w14:paraId="5089BCD3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 xml:space="preserve">            </w:t>
            </w:r>
            <w:r w:rsidRPr="008C24E7">
              <w:rPr>
                <w:rFonts w:eastAsia="標楷體"/>
                <w:noProof/>
              </w:rPr>
              <w:t>到地上。</w:t>
            </w:r>
          </w:p>
          <w:p w14:paraId="4F1DD26D" w14:textId="77777777" w:rsidR="008B20F6" w:rsidRPr="008C24E7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 xml:space="preserve">    </w:t>
            </w:r>
            <w:r w:rsidRPr="008C24E7">
              <w:rPr>
                <w:rFonts w:eastAsia="標楷體" w:hint="eastAsia"/>
                <w:noProof/>
              </w:rPr>
              <w:t>狀況五：打菜的時候，同學撞到我的餐盤，湯灑到我的手上、地上。</w:t>
            </w:r>
          </w:p>
          <w:p w14:paraId="42C78C43" w14:textId="77777777" w:rsidR="008B20F6" w:rsidRDefault="008B20F6" w:rsidP="008B20F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8C24E7">
              <w:rPr>
                <w:rFonts w:eastAsia="標楷體" w:hint="eastAsia"/>
                <w:noProof/>
              </w:rPr>
              <w:t xml:space="preserve">    </w:t>
            </w:r>
            <w:r w:rsidRPr="008C24E7">
              <w:rPr>
                <w:rFonts w:eastAsia="標楷體" w:hint="eastAsia"/>
                <w:noProof/>
              </w:rPr>
              <w:t>狀況六：下課了，老師要收作業簿，可是我還沒寫完。</w:t>
            </w:r>
          </w:p>
          <w:p w14:paraId="5DF5C2C0" w14:textId="643830B7" w:rsidR="004C0244" w:rsidRPr="008C24E7" w:rsidRDefault="004C0244" w:rsidP="004C024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 w:hint="eastAsia"/>
                <w:noProof/>
                <w:szCs w:val="24"/>
              </w:rPr>
            </w:pPr>
            <w:r w:rsidRPr="004C0244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4C0244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Pr="004C0244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113E827E" w:rsidR="008B20F6" w:rsidRPr="008C24E7" w:rsidRDefault="008C24E7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lastRenderedPageBreak/>
              <w:t>6</w:t>
            </w:r>
            <w:r w:rsidR="008B20F6"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AFD282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D67D170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DA9E37" w14:textId="67F46671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0ADB50" w14:textId="098C52E0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540170" w14:textId="1CC80A05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351D9C" w14:textId="2DBDC190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B78D9F" w14:textId="13C10493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D93FE2" w14:textId="1F74C20E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455DCA" w14:textId="492BEBE5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057E0B" w14:textId="2EC13B46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0BA6A6" w14:textId="48050D50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DC9C32" w14:textId="1E60CD62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B3EA51" w14:textId="4B30E45D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B5B3CF" w14:textId="2EBFC585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09576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423347" w14:textId="54E0CEBB" w:rsidR="008B20F6" w:rsidRPr="008C24E7" w:rsidRDefault="008C24E7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6</w:t>
            </w:r>
            <w:r w:rsidR="008B20F6"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8560F97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CB14F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DF6A2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59055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42248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1BA36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843157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879C10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46383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C4723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22FC2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9461A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E55DD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A1B95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8A8D6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71667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BCB5D37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09DC05" w14:textId="42E157B6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EEA84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18A2A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A0BC8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964ADE" w14:textId="2884FF6B" w:rsidR="008B20F6" w:rsidRPr="008C24E7" w:rsidRDefault="008C24E7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 w:rsidR="008B20F6"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BBFC407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42D44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71EA37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17761D5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DFE2C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F4D1A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A38DB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0C3C78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29A445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6B96C8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86DB9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53572B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5C4FF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168E0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01770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89D7C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DD59C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06021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7E0568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E5DF4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D5026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3BF5C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B2CD26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248A66B" w14:textId="461E801E" w:rsidR="008B20F6" w:rsidRPr="008C24E7" w:rsidRDefault="008C24E7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3</w:t>
            </w:r>
            <w:r w:rsidR="008B20F6" w:rsidRPr="008C24E7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0343530" w14:textId="5A574D98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096CF8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8C24E7"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繪本</w:t>
            </w:r>
          </w:p>
          <w:p w14:paraId="3AC3A204" w14:textId="77777777" w:rsidR="008B20F6" w:rsidRPr="008C24E7" w:rsidRDefault="008B20F6" w:rsidP="008B20F6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8C24E7">
              <w:rPr>
                <w:rFonts w:ascii="Times New Roman" w:eastAsia="標楷體" w:hAnsi="標楷體" w:cs="Times New Roman"/>
                <w:noProof/>
                <w:szCs w:val="24"/>
              </w:rPr>
              <w:t>youtube</w:t>
            </w:r>
            <w:r w:rsidRPr="008C24E7">
              <w:rPr>
                <w:rFonts w:ascii="Times New Roman" w:eastAsia="標楷體" w:hAnsi="標楷體" w:cs="Times New Roman" w:hint="eastAsia"/>
                <w:noProof/>
                <w:szCs w:val="24"/>
              </w:rPr>
              <w:t>影音</w:t>
            </w:r>
          </w:p>
          <w:p w14:paraId="5D07B60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BE0FD5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F16AE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D7C13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D0581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CBAE9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9ADE2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CD71F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18008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D6D47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1EB65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EF188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4439E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C9C99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B918C8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424EB0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626A8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6FB248" w14:textId="176C082E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8291CC" w14:textId="7A2004B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61D6DE" w14:textId="797CDC2F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17F999" w14:textId="20CF4C9C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BAB0F9" w14:textId="5424120E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D57583" w14:textId="4609CE93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46A8C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A6450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8C24E7"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3FD0A712" w14:textId="7FB27E5F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8C24E7">
              <w:rPr>
                <w:rFonts w:ascii="Times New Roman" w:eastAsia="標楷體" w:hAnsi="標楷體" w:cs="Times New Roman"/>
                <w:noProof/>
                <w:szCs w:val="24"/>
              </w:rPr>
              <w:t>youtube</w:t>
            </w:r>
            <w:r w:rsidRPr="008C24E7">
              <w:rPr>
                <w:rFonts w:ascii="Times New Roman" w:eastAsia="標楷體" w:hAnsi="標楷體" w:cs="Times New Roman" w:hint="eastAsia"/>
                <w:noProof/>
                <w:szCs w:val="24"/>
              </w:rPr>
              <w:t>影音</w:t>
            </w:r>
          </w:p>
          <w:p w14:paraId="07E41D7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D3508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3BBEF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D258A0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8AD9D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B006E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48F258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6E634E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5C8E2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55B59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17AFB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A526A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E77D5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D554A8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75EFDE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F5935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DDE59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E1E8D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8592D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8C24E7"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57C87C64" w14:textId="40DA8CDE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2BA5D5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4158DD39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16CBA830" w:rsidR="008B20F6" w:rsidRPr="008C24E7" w:rsidRDefault="00EB1EDB" w:rsidP="008B20F6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實際操作</w:t>
            </w:r>
          </w:p>
          <w:p w14:paraId="050D54AA" w14:textId="1B8D54BA" w:rsidR="008B20F6" w:rsidRPr="008C24E7" w:rsidRDefault="00EB1EDB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口頭報告</w:t>
            </w:r>
          </w:p>
          <w:p w14:paraId="1BDE0AD4" w14:textId="7FEB354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50AB2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36672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E383C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27833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59592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CFFEF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764B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67ABC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23391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5B934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56EC5B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55FC6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283D8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4E675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AB807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4E9A3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D8B71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3FFE4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79383A" w14:textId="0EC5D029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CF5DA8" w14:textId="0F48D42F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00B848" w14:textId="4EAA9E9D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93BBA4" w14:textId="78922471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8D0728" w14:textId="52583690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32128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15158A" w14:textId="26423A62" w:rsidR="008B20F6" w:rsidRPr="008C24E7" w:rsidRDefault="00EB1EDB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2AD06BE1" w14:textId="421536BA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8C24E7"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325CBBC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C298F0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40391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0C44CB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81861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1063D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C3FE2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51E60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426EA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8C2F8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87541B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46AE9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6838E5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34F8CD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8E3D01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BD7C9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3B477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8A4B3B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203AE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D9D32C" w14:textId="3C914EE4" w:rsidR="008B20F6" w:rsidRPr="008C24E7" w:rsidRDefault="00EB1EDB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04A19F4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B683FE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826C9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6C427F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BC1074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D0403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2612B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A443A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81B2EB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EECAB9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4FE49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B4007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10C2E7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35B68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25F9CA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EDB5A6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51A98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20BB02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AAFDB3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1AD7F8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E107EC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316D00" w14:textId="77777777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DA2B90" w14:textId="7BCA0BF0" w:rsidR="008C24E7" w:rsidRPr="008C24E7" w:rsidRDefault="00EB1EDB" w:rsidP="008C24E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4EA1515C" w14:textId="7CE32DAE" w:rsidR="008C24E7" w:rsidRPr="008C24E7" w:rsidRDefault="00EB1EDB" w:rsidP="008C24E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78DDABF" w14:textId="0F8DD434" w:rsidR="008B20F6" w:rsidRPr="008C24E7" w:rsidRDefault="008B20F6" w:rsidP="008B20F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478CAAEA" w14:textId="7A859B16" w:rsidR="008C24E7" w:rsidRPr="008C24E7" w:rsidRDefault="008C24E7" w:rsidP="00FB7813">
      <w:pPr>
        <w:widowControl/>
        <w:rPr>
          <w:rFonts w:ascii="標楷體" w:eastAsia="標楷體" w:hAnsi="標楷體"/>
          <w:b/>
        </w:rPr>
      </w:pPr>
      <w:bookmarkStart w:id="0" w:name="_GoBack"/>
      <w:bookmarkEnd w:id="0"/>
    </w:p>
    <w:p w14:paraId="489B740C" w14:textId="54EF5418" w:rsidR="008C24E7" w:rsidRPr="008C24E7" w:rsidRDefault="008C24E7" w:rsidP="008C24E7">
      <w:pPr>
        <w:widowControl/>
        <w:rPr>
          <w:rFonts w:ascii="標楷體" w:eastAsia="標楷體" w:hAnsi="標楷體"/>
          <w:b/>
        </w:rPr>
      </w:pPr>
      <w:r w:rsidRPr="008C24E7">
        <w:rPr>
          <w:rFonts w:ascii="標楷體" w:eastAsia="標楷體" w:hAnsi="標楷體"/>
          <w:b/>
        </w:rPr>
        <w:t xml:space="preserve"> </w:t>
      </w:r>
      <w:r w:rsidRPr="008C24E7">
        <w:rPr>
          <w:rFonts w:ascii="標楷體" w:eastAsia="標楷體" w:hAnsi="標楷體" w:hint="eastAsia"/>
          <w:b/>
        </w:rPr>
        <w:t xml:space="preserve">活動一我是誰  評量標準與評分指引 </w:t>
      </w:r>
    </w:p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257"/>
      </w:tblGrid>
      <w:tr w:rsidR="008C24E7" w:rsidRPr="008C24E7" w14:paraId="04C1B00E" w14:textId="77777777" w:rsidTr="008C24E7">
        <w:trPr>
          <w:trHeight w:val="843"/>
        </w:trPr>
        <w:tc>
          <w:tcPr>
            <w:tcW w:w="1292" w:type="dxa"/>
            <w:gridSpan w:val="2"/>
            <w:vAlign w:val="center"/>
          </w:tcPr>
          <w:p w14:paraId="0EBFD930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768" w:type="dxa"/>
            <w:gridSpan w:val="5"/>
            <w:vAlign w:val="center"/>
          </w:tcPr>
          <w:p w14:paraId="70FBBE55" w14:textId="77777777" w:rsidR="008C24E7" w:rsidRPr="008C24E7" w:rsidRDefault="008C24E7" w:rsidP="00960A6C">
            <w:pPr>
              <w:snapToGrid w:val="0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認識自我概念對自我行為的影響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C24E7" w:rsidRPr="008C24E7" w14:paraId="4CD8A652" w14:textId="77777777" w:rsidTr="008C24E7">
        <w:trPr>
          <w:trHeight w:val="993"/>
        </w:trPr>
        <w:tc>
          <w:tcPr>
            <w:tcW w:w="1292" w:type="dxa"/>
            <w:gridSpan w:val="2"/>
            <w:vAlign w:val="center"/>
          </w:tcPr>
          <w:p w14:paraId="158BAF3A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768" w:type="dxa"/>
            <w:gridSpan w:val="5"/>
            <w:vAlign w:val="center"/>
          </w:tcPr>
          <w:p w14:paraId="2ACE0902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生活  </w:t>
            </w:r>
            <w:r w:rsidRPr="008C24E7">
              <w:rPr>
                <w:rFonts w:ascii="標楷體" w:eastAsia="標楷體" w:hAnsi="標楷體"/>
              </w:rPr>
              <w:t>1-I-2覺察每個人均有其獨特性與長處，進而欣賞自己的優點、喜歡自己。</w:t>
            </w:r>
          </w:p>
          <w:p w14:paraId="3D3C4966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國語文  5-Ⅰ-4了解文本中的重要訊息與觀點。</w:t>
            </w:r>
          </w:p>
        </w:tc>
      </w:tr>
      <w:tr w:rsidR="008C24E7" w:rsidRPr="008C24E7" w14:paraId="50F8C0F8" w14:textId="77777777" w:rsidTr="008C24E7">
        <w:trPr>
          <w:trHeight w:val="831"/>
        </w:trPr>
        <w:tc>
          <w:tcPr>
            <w:tcW w:w="10060" w:type="dxa"/>
            <w:gridSpan w:val="7"/>
            <w:vAlign w:val="center"/>
          </w:tcPr>
          <w:p w14:paraId="2E71709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C24E7" w:rsidRPr="008C24E7" w14:paraId="179D4718" w14:textId="77777777" w:rsidTr="008C24E7">
        <w:trPr>
          <w:trHeight w:val="992"/>
        </w:trPr>
        <w:tc>
          <w:tcPr>
            <w:tcW w:w="646" w:type="dxa"/>
          </w:tcPr>
          <w:p w14:paraId="720FD6D0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主</w:t>
            </w:r>
          </w:p>
          <w:p w14:paraId="64B0D8E7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6F7E131F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52B07A1B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A</w:t>
            </w:r>
          </w:p>
          <w:p w14:paraId="574942BC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309219D6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B</w:t>
            </w:r>
          </w:p>
          <w:p w14:paraId="6FF60406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4C055FDA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C</w:t>
            </w:r>
          </w:p>
          <w:p w14:paraId="053B09D6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44F50FD6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D</w:t>
            </w:r>
          </w:p>
          <w:p w14:paraId="086D6E52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257" w:type="dxa"/>
            <w:vAlign w:val="center"/>
          </w:tcPr>
          <w:p w14:paraId="692DF0A4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E</w:t>
            </w:r>
          </w:p>
          <w:p w14:paraId="2275ADE7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8C24E7" w:rsidRPr="008C24E7" w14:paraId="4255F63D" w14:textId="77777777" w:rsidTr="008C24E7">
        <w:trPr>
          <w:trHeight w:val="1840"/>
        </w:trPr>
        <w:tc>
          <w:tcPr>
            <w:tcW w:w="646" w:type="dxa"/>
            <w:vAlign w:val="center"/>
          </w:tcPr>
          <w:p w14:paraId="07BD24D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我是誰</w:t>
            </w:r>
          </w:p>
        </w:tc>
        <w:tc>
          <w:tcPr>
            <w:tcW w:w="646" w:type="dxa"/>
            <w:vMerge/>
            <w:vAlign w:val="center"/>
          </w:tcPr>
          <w:p w14:paraId="7E3AD34C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31C8F53C" w14:textId="77777777" w:rsidR="008C24E7" w:rsidRPr="008C24E7" w:rsidRDefault="008C24E7" w:rsidP="008C24E7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上課秩序優良，專注</w:t>
            </w:r>
          </w:p>
          <w:p w14:paraId="0574C48F" w14:textId="77777777" w:rsidR="008C24E7" w:rsidRPr="008C24E7" w:rsidRDefault="008C24E7" w:rsidP="008C24E7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能舉手發言，並正確說出答案</w:t>
            </w:r>
          </w:p>
          <w:p w14:paraId="6BA5598B" w14:textId="77777777" w:rsidR="008C24E7" w:rsidRPr="008C24E7" w:rsidRDefault="008C24E7" w:rsidP="008C24E7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能夠說出三個</w:t>
            </w:r>
            <w:r w:rsidRPr="008C24E7">
              <w:rPr>
                <w:rFonts w:eastAsia="標楷體" w:hAnsi="標楷體" w:hint="eastAsia"/>
                <w:noProof/>
              </w:rPr>
              <w:t>自我概念影響自我行為的例子</w:t>
            </w:r>
          </w:p>
        </w:tc>
        <w:tc>
          <w:tcPr>
            <w:tcW w:w="1878" w:type="dxa"/>
            <w:vAlign w:val="center"/>
          </w:tcPr>
          <w:p w14:paraId="41692128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1.上課秩序優良，專注</w:t>
            </w:r>
          </w:p>
          <w:p w14:paraId="7929D884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2.要提醒才會舉手發言，但能夠正確說出答案</w:t>
            </w:r>
          </w:p>
          <w:p w14:paraId="556429C0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3.能夠說出二個</w:t>
            </w:r>
            <w:r w:rsidRPr="008C24E7">
              <w:rPr>
                <w:rFonts w:eastAsia="標楷體" w:hAnsi="標楷體" w:hint="eastAsia"/>
                <w:noProof/>
              </w:rPr>
              <w:t>自我概念影響自我行為的例子</w:t>
            </w:r>
          </w:p>
        </w:tc>
        <w:tc>
          <w:tcPr>
            <w:tcW w:w="1878" w:type="dxa"/>
            <w:vAlign w:val="center"/>
          </w:tcPr>
          <w:p w14:paraId="7EA296DE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1.上課秩序優良，但會分心</w:t>
            </w:r>
          </w:p>
          <w:p w14:paraId="3E82C6F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2.能正確說出答案</w:t>
            </w:r>
          </w:p>
          <w:p w14:paraId="3A180FE8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3.能夠說出一個</w:t>
            </w:r>
            <w:r w:rsidRPr="008C24E7">
              <w:rPr>
                <w:rFonts w:eastAsia="標楷體" w:hAnsi="標楷體" w:hint="eastAsia"/>
                <w:noProof/>
              </w:rPr>
              <w:t>自我概念影響自我行為的例子</w:t>
            </w:r>
          </w:p>
        </w:tc>
        <w:tc>
          <w:tcPr>
            <w:tcW w:w="1878" w:type="dxa"/>
            <w:vAlign w:val="center"/>
          </w:tcPr>
          <w:p w14:paraId="4826FBC4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1.上課不夠專注，有時須提醒才會守秩序</w:t>
            </w:r>
          </w:p>
          <w:p w14:paraId="1A9568CB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2.常忘記要舉受發言，經提示才能正確說出答案</w:t>
            </w:r>
          </w:p>
          <w:p w14:paraId="70E1FE5F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3.經引導後，</w:t>
            </w:r>
            <w:r w:rsidRPr="008C24E7">
              <w:rPr>
                <w:rFonts w:ascii="標楷體" w:eastAsia="標楷體" w:hAnsi="標楷體" w:cs="標楷體i.." w:hint="eastAsia"/>
                <w:kern w:val="0"/>
              </w:rPr>
              <w:t>說出一個</w:t>
            </w:r>
            <w:r w:rsidRPr="008C24E7">
              <w:rPr>
                <w:rFonts w:eastAsia="標楷體" w:hAnsi="標楷體" w:hint="eastAsia"/>
                <w:noProof/>
              </w:rPr>
              <w:t>自我概念影響自我行為的例子</w:t>
            </w:r>
          </w:p>
        </w:tc>
        <w:tc>
          <w:tcPr>
            <w:tcW w:w="1257" w:type="dxa"/>
            <w:vAlign w:val="center"/>
          </w:tcPr>
          <w:p w14:paraId="28E87F6B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7A6CFDEA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8C24E7" w:rsidRPr="008C24E7" w14:paraId="230A49DB" w14:textId="77777777" w:rsidTr="008C24E7">
        <w:trPr>
          <w:trHeight w:val="2012"/>
        </w:trPr>
        <w:tc>
          <w:tcPr>
            <w:tcW w:w="1292" w:type="dxa"/>
            <w:gridSpan w:val="2"/>
            <w:vAlign w:val="center"/>
          </w:tcPr>
          <w:p w14:paraId="76D4624A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</w:t>
            </w:r>
          </w:p>
          <w:p w14:paraId="4CCBB2CF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</w:t>
            </w:r>
          </w:p>
          <w:p w14:paraId="3D9787D7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指</w:t>
            </w:r>
          </w:p>
          <w:p w14:paraId="7943185F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1E0AE97A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8C24E7">
              <w:rPr>
                <w:rFonts w:ascii="標楷體" w:eastAsia="標楷體" w:hAnsi="標楷體" w:hint="eastAsia"/>
                <w:kern w:val="0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23ABB5A1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8C24E7">
              <w:rPr>
                <w:rFonts w:ascii="標楷體" w:eastAsia="標楷體" w:hAnsi="標楷體" w:hint="eastAsia"/>
                <w:kern w:val="0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0D639FD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8C24E7">
              <w:rPr>
                <w:rFonts w:ascii="標楷體" w:eastAsia="標楷體" w:hAnsi="標楷體" w:hint="eastAsia"/>
                <w:kern w:val="0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41F766A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8C24E7">
              <w:rPr>
                <w:rFonts w:ascii="標楷體" w:eastAsia="標楷體" w:hAnsi="標楷體" w:hint="eastAsia"/>
                <w:kern w:val="0"/>
              </w:rPr>
              <w:t>上課秩序及專注度皆須一直提醒，在引導下才能說出答案</w:t>
            </w:r>
          </w:p>
        </w:tc>
        <w:tc>
          <w:tcPr>
            <w:tcW w:w="1257" w:type="dxa"/>
            <w:vAlign w:val="center"/>
          </w:tcPr>
          <w:p w14:paraId="4B29D7F4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F4E89D4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8C24E7" w:rsidRPr="008C24E7" w14:paraId="189F430A" w14:textId="77777777" w:rsidTr="008C24E7">
        <w:trPr>
          <w:trHeight w:val="1269"/>
        </w:trPr>
        <w:tc>
          <w:tcPr>
            <w:tcW w:w="1292" w:type="dxa"/>
            <w:gridSpan w:val="2"/>
          </w:tcPr>
          <w:p w14:paraId="5CC0271B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</w:t>
            </w:r>
          </w:p>
          <w:p w14:paraId="52A91AC3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量</w:t>
            </w:r>
          </w:p>
          <w:p w14:paraId="3C74908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工</w:t>
            </w:r>
          </w:p>
          <w:p w14:paraId="5ED90473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768" w:type="dxa"/>
            <w:gridSpan w:val="5"/>
          </w:tcPr>
          <w:p w14:paraId="468C8A37" w14:textId="77777777" w:rsidR="008C24E7" w:rsidRPr="008C24E7" w:rsidRDefault="008C24E7" w:rsidP="00960A6C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8C24E7" w:rsidRPr="008C24E7" w14:paraId="063F71DF" w14:textId="77777777" w:rsidTr="008C24E7">
        <w:trPr>
          <w:trHeight w:val="1372"/>
        </w:trPr>
        <w:tc>
          <w:tcPr>
            <w:tcW w:w="1292" w:type="dxa"/>
            <w:gridSpan w:val="2"/>
            <w:vAlign w:val="center"/>
          </w:tcPr>
          <w:p w14:paraId="30DB8F0E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分數</w:t>
            </w:r>
          </w:p>
          <w:p w14:paraId="720BDD4E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4C35F5A4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95-100</w:t>
            </w:r>
          </w:p>
        </w:tc>
        <w:tc>
          <w:tcPr>
            <w:tcW w:w="1878" w:type="dxa"/>
            <w:vAlign w:val="center"/>
          </w:tcPr>
          <w:p w14:paraId="4D1D7B9B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90-94</w:t>
            </w:r>
          </w:p>
        </w:tc>
        <w:tc>
          <w:tcPr>
            <w:tcW w:w="1878" w:type="dxa"/>
            <w:vAlign w:val="center"/>
          </w:tcPr>
          <w:p w14:paraId="7F1BB9C7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85-89</w:t>
            </w:r>
          </w:p>
        </w:tc>
        <w:tc>
          <w:tcPr>
            <w:tcW w:w="1878" w:type="dxa"/>
            <w:vAlign w:val="center"/>
          </w:tcPr>
          <w:p w14:paraId="65B30AA4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80-84</w:t>
            </w:r>
          </w:p>
        </w:tc>
        <w:tc>
          <w:tcPr>
            <w:tcW w:w="1257" w:type="dxa"/>
            <w:vAlign w:val="center"/>
          </w:tcPr>
          <w:p w14:paraId="20AC1F74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79</w:t>
            </w:r>
            <w:r w:rsidRPr="008C24E7">
              <w:rPr>
                <w:rFonts w:hint="eastAsia"/>
              </w:rPr>
              <w:t>以下</w:t>
            </w:r>
          </w:p>
        </w:tc>
      </w:tr>
    </w:tbl>
    <w:p w14:paraId="4B002B7D" w14:textId="77777777" w:rsidR="008C24E7" w:rsidRPr="008C24E7" w:rsidRDefault="008C24E7" w:rsidP="008C24E7">
      <w:pPr>
        <w:rPr>
          <w:rFonts w:eastAsia="標楷體"/>
          <w:b/>
          <w:noProof/>
        </w:rPr>
      </w:pPr>
    </w:p>
    <w:p w14:paraId="60912C15" w14:textId="77777777" w:rsidR="008C24E7" w:rsidRPr="008C24E7" w:rsidRDefault="008C24E7" w:rsidP="008C24E7">
      <w:pPr>
        <w:rPr>
          <w:rFonts w:eastAsia="標楷體"/>
          <w:b/>
          <w:noProof/>
        </w:rPr>
      </w:pPr>
    </w:p>
    <w:p w14:paraId="3C54FB05" w14:textId="77777777" w:rsidR="008C24E7" w:rsidRPr="008C24E7" w:rsidRDefault="008C24E7" w:rsidP="008C24E7">
      <w:pPr>
        <w:rPr>
          <w:rFonts w:eastAsia="標楷體"/>
          <w:b/>
          <w:noProof/>
        </w:rPr>
      </w:pPr>
    </w:p>
    <w:p w14:paraId="232EBD0B" w14:textId="297ED560" w:rsidR="008C24E7" w:rsidRPr="008C24E7" w:rsidRDefault="008C24E7" w:rsidP="008C24E7">
      <w:pPr>
        <w:rPr>
          <w:rFonts w:eastAsia="標楷體"/>
          <w:b/>
          <w:noProof/>
        </w:rPr>
      </w:pPr>
    </w:p>
    <w:p w14:paraId="01CC7D80" w14:textId="1CF73EC4" w:rsidR="008C24E7" w:rsidRPr="008C24E7" w:rsidRDefault="008C24E7" w:rsidP="008C24E7">
      <w:pPr>
        <w:rPr>
          <w:rFonts w:eastAsia="標楷體"/>
          <w:b/>
          <w:noProof/>
        </w:rPr>
      </w:pPr>
    </w:p>
    <w:p w14:paraId="542F9F93" w14:textId="4209A7FD" w:rsidR="008C24E7" w:rsidRPr="008C24E7" w:rsidRDefault="008C24E7" w:rsidP="008C24E7">
      <w:pPr>
        <w:rPr>
          <w:rFonts w:eastAsia="標楷體"/>
          <w:b/>
          <w:noProof/>
        </w:rPr>
      </w:pPr>
    </w:p>
    <w:p w14:paraId="077E69BC" w14:textId="77777777" w:rsidR="008C24E7" w:rsidRPr="008C24E7" w:rsidRDefault="008C24E7" w:rsidP="008C24E7">
      <w:pPr>
        <w:rPr>
          <w:rFonts w:eastAsia="標楷體"/>
          <w:b/>
          <w:noProof/>
        </w:rPr>
      </w:pPr>
    </w:p>
    <w:p w14:paraId="53171ABF" w14:textId="77777777" w:rsidR="008C24E7" w:rsidRPr="008C24E7" w:rsidRDefault="008C24E7" w:rsidP="008C24E7">
      <w:pPr>
        <w:rPr>
          <w:rFonts w:eastAsia="標楷體"/>
          <w:b/>
          <w:noProof/>
        </w:rPr>
      </w:pPr>
    </w:p>
    <w:p w14:paraId="386A03BA" w14:textId="77777777" w:rsidR="008C24E7" w:rsidRPr="008C24E7" w:rsidRDefault="008C24E7" w:rsidP="008C24E7">
      <w:pPr>
        <w:rPr>
          <w:rFonts w:eastAsia="標楷體"/>
          <w:b/>
          <w:noProof/>
        </w:rPr>
      </w:pPr>
    </w:p>
    <w:p w14:paraId="561DD774" w14:textId="12A55807" w:rsidR="008C24E7" w:rsidRPr="008C24E7" w:rsidRDefault="008C24E7" w:rsidP="008C24E7">
      <w:pPr>
        <w:snapToGrid w:val="0"/>
        <w:spacing w:line="300" w:lineRule="auto"/>
        <w:rPr>
          <w:rFonts w:ascii="標楷體" w:eastAsia="標楷體" w:hAnsi="標楷體"/>
          <w:b/>
        </w:rPr>
      </w:pPr>
      <w:r w:rsidRPr="008C24E7">
        <w:rPr>
          <w:rFonts w:ascii="標楷體" w:eastAsia="標楷體" w:hAnsi="標楷體"/>
          <w:b/>
        </w:rPr>
        <w:t xml:space="preserve"> </w:t>
      </w:r>
      <w:r w:rsidRPr="008C24E7">
        <w:rPr>
          <w:rFonts w:ascii="標楷體" w:eastAsia="標楷體" w:hAnsi="標楷體" w:hint="eastAsia"/>
          <w:b/>
        </w:rPr>
        <w:t xml:space="preserve">活動二我可以  評量標準與評分指引 </w:t>
      </w:r>
    </w:p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4"/>
        <w:gridCol w:w="1867"/>
        <w:gridCol w:w="1867"/>
        <w:gridCol w:w="1867"/>
        <w:gridCol w:w="1867"/>
        <w:gridCol w:w="1251"/>
      </w:tblGrid>
      <w:tr w:rsidR="008C24E7" w:rsidRPr="008C24E7" w14:paraId="3824C8B6" w14:textId="77777777" w:rsidTr="008C24E7">
        <w:trPr>
          <w:trHeight w:val="701"/>
        </w:trPr>
        <w:tc>
          <w:tcPr>
            <w:tcW w:w="1341" w:type="dxa"/>
            <w:gridSpan w:val="2"/>
            <w:vAlign w:val="center"/>
          </w:tcPr>
          <w:p w14:paraId="51DF51A9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719" w:type="dxa"/>
            <w:gridSpan w:val="5"/>
            <w:vAlign w:val="center"/>
          </w:tcPr>
          <w:p w14:paraId="7F4C9609" w14:textId="77777777" w:rsidR="008C24E7" w:rsidRPr="008C24E7" w:rsidRDefault="008C24E7" w:rsidP="00960A6C">
            <w:pPr>
              <w:snapToGrid w:val="0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察覺自我有解決問題的能力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C24E7" w:rsidRPr="008C24E7" w14:paraId="460F51FA" w14:textId="77777777" w:rsidTr="008C24E7">
        <w:trPr>
          <w:trHeight w:val="697"/>
        </w:trPr>
        <w:tc>
          <w:tcPr>
            <w:tcW w:w="1341" w:type="dxa"/>
            <w:gridSpan w:val="2"/>
            <w:vAlign w:val="center"/>
          </w:tcPr>
          <w:p w14:paraId="7634C841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719" w:type="dxa"/>
            <w:gridSpan w:val="5"/>
            <w:vAlign w:val="center"/>
          </w:tcPr>
          <w:p w14:paraId="61F35328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生活  </w:t>
            </w:r>
            <w:r w:rsidRPr="008C24E7">
              <w:rPr>
                <w:rFonts w:ascii="標楷體" w:eastAsia="標楷體" w:hAnsi="標楷體"/>
              </w:rPr>
              <w:t>1-I-2覺察每個人均有其獨特性與長處，進而欣賞自己的優點、喜歡自己。</w:t>
            </w:r>
          </w:p>
          <w:p w14:paraId="4ECA14F3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國語文  5-Ⅰ-4了解文本中的重要訊息與觀點。</w:t>
            </w:r>
          </w:p>
          <w:p w14:paraId="39928BF0" w14:textId="77777777" w:rsidR="008C24E7" w:rsidRPr="008C24E7" w:rsidRDefault="008C24E7" w:rsidP="00960A6C">
            <w:pPr>
              <w:snapToGrid w:val="0"/>
              <w:rPr>
                <w:rFonts w:eastAsia="標楷體"/>
                <w:b/>
                <w:noProof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國語文  </w:t>
            </w:r>
            <w:r w:rsidRPr="008C24E7">
              <w:rPr>
                <w:rFonts w:ascii="標楷體" w:eastAsia="標楷體" w:hAnsi="標楷體"/>
              </w:rPr>
              <w:t>5-Ⅰ-9喜愛閱讀，並樂於與他人分享閱讀心得。</w:t>
            </w:r>
          </w:p>
        </w:tc>
      </w:tr>
      <w:tr w:rsidR="008C24E7" w:rsidRPr="008C24E7" w14:paraId="314F4E87" w14:textId="77777777" w:rsidTr="008C24E7">
        <w:trPr>
          <w:trHeight w:val="565"/>
        </w:trPr>
        <w:tc>
          <w:tcPr>
            <w:tcW w:w="10060" w:type="dxa"/>
            <w:gridSpan w:val="7"/>
            <w:vAlign w:val="center"/>
          </w:tcPr>
          <w:p w14:paraId="54C8AADA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C24E7" w:rsidRPr="008C24E7" w14:paraId="37559ECD" w14:textId="77777777" w:rsidTr="008C24E7">
        <w:trPr>
          <w:trHeight w:val="827"/>
        </w:trPr>
        <w:tc>
          <w:tcPr>
            <w:tcW w:w="697" w:type="dxa"/>
          </w:tcPr>
          <w:p w14:paraId="4A846902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主</w:t>
            </w:r>
          </w:p>
          <w:p w14:paraId="54BD5501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7E72FB0D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1C160CF3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A</w:t>
            </w:r>
          </w:p>
          <w:p w14:paraId="14FB770F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0E133772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B</w:t>
            </w:r>
          </w:p>
          <w:p w14:paraId="1242BE59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258D1D12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C</w:t>
            </w:r>
          </w:p>
          <w:p w14:paraId="31A112FB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0B62000D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D</w:t>
            </w:r>
          </w:p>
          <w:p w14:paraId="49A8B688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251" w:type="dxa"/>
            <w:vAlign w:val="center"/>
          </w:tcPr>
          <w:p w14:paraId="686F6801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E</w:t>
            </w:r>
          </w:p>
          <w:p w14:paraId="14F5DE16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8C24E7" w:rsidRPr="008C24E7" w14:paraId="6EA4E983" w14:textId="77777777" w:rsidTr="008C24E7">
        <w:trPr>
          <w:trHeight w:val="1840"/>
        </w:trPr>
        <w:tc>
          <w:tcPr>
            <w:tcW w:w="697" w:type="dxa"/>
            <w:vAlign w:val="center"/>
          </w:tcPr>
          <w:p w14:paraId="6AB9E9C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C24E7">
              <w:rPr>
                <w:rFonts w:ascii="標楷體" w:eastAsia="標楷體" w:hAnsi="標楷體" w:hint="eastAsia"/>
                <w:b/>
              </w:rPr>
              <w:t>我</w:t>
            </w:r>
          </w:p>
          <w:p w14:paraId="794A3FD2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C24E7">
              <w:rPr>
                <w:rFonts w:ascii="標楷體" w:eastAsia="標楷體" w:hAnsi="標楷體" w:hint="eastAsia"/>
                <w:b/>
              </w:rPr>
              <w:t>可</w:t>
            </w:r>
          </w:p>
          <w:p w14:paraId="307F54E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8C24E7">
              <w:rPr>
                <w:rFonts w:ascii="標楷體" w:eastAsia="標楷體" w:hAnsi="標楷體" w:hint="eastAsia"/>
                <w:b/>
              </w:rPr>
              <w:t>以</w:t>
            </w:r>
          </w:p>
        </w:tc>
        <w:tc>
          <w:tcPr>
            <w:tcW w:w="644" w:type="dxa"/>
            <w:vMerge/>
            <w:vAlign w:val="center"/>
          </w:tcPr>
          <w:p w14:paraId="1FE8CDE7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412FE24C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1.閱讀繪本時秩序優良，專注</w:t>
            </w:r>
          </w:p>
          <w:p w14:paraId="65094D1B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2.能舉手發言，並正確說出答案</w:t>
            </w:r>
          </w:p>
          <w:p w14:paraId="30DFFA4C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3.學習單習寫無錯字，並保持整潔，插圖與內容相關且有創意</w:t>
            </w:r>
          </w:p>
        </w:tc>
        <w:tc>
          <w:tcPr>
            <w:tcW w:w="1867" w:type="dxa"/>
            <w:vAlign w:val="center"/>
          </w:tcPr>
          <w:p w14:paraId="1B920842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1.安靜閱讀繪本</w:t>
            </w:r>
          </w:p>
          <w:p w14:paraId="4C538CDD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2.能舉手發言，並簡單說出答案</w:t>
            </w:r>
          </w:p>
          <w:p w14:paraId="3C4FDFAA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3.學習單習寫無錯字，並完整寫出內容</w:t>
            </w:r>
          </w:p>
        </w:tc>
        <w:tc>
          <w:tcPr>
            <w:tcW w:w="1867" w:type="dxa"/>
            <w:vAlign w:val="center"/>
          </w:tcPr>
          <w:p w14:paraId="5F444D61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1.完成繪本閱讀</w:t>
            </w:r>
          </w:p>
          <w:p w14:paraId="5A596D2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2.能說出提問的答案</w:t>
            </w:r>
          </w:p>
          <w:p w14:paraId="33BD9F74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3.課堂時間內完成學習單</w:t>
            </w:r>
          </w:p>
        </w:tc>
        <w:tc>
          <w:tcPr>
            <w:tcW w:w="1867" w:type="dxa"/>
            <w:vAlign w:val="center"/>
          </w:tcPr>
          <w:p w14:paraId="0C9AEBA7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1.經提醒後完成繪本閱讀</w:t>
            </w:r>
          </w:p>
          <w:p w14:paraId="2E4F163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2.經引導後，回答出提問的答案</w:t>
            </w:r>
          </w:p>
          <w:p w14:paraId="2B14572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3.簡單完成學習單習內容</w:t>
            </w:r>
          </w:p>
        </w:tc>
        <w:tc>
          <w:tcPr>
            <w:tcW w:w="1251" w:type="dxa"/>
            <w:vAlign w:val="center"/>
          </w:tcPr>
          <w:p w14:paraId="46607A30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未達</w:t>
            </w:r>
          </w:p>
          <w:p w14:paraId="7E3C6969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D</w:t>
            </w:r>
            <w:r w:rsidRPr="008C24E7">
              <w:rPr>
                <w:rFonts w:eastAsia="標楷體"/>
                <w:b/>
                <w:noProof/>
              </w:rPr>
              <w:t>級</w:t>
            </w:r>
          </w:p>
        </w:tc>
      </w:tr>
      <w:tr w:rsidR="008C24E7" w:rsidRPr="008C24E7" w14:paraId="2335C76D" w14:textId="77777777" w:rsidTr="008C24E7">
        <w:trPr>
          <w:trHeight w:val="2012"/>
        </w:trPr>
        <w:tc>
          <w:tcPr>
            <w:tcW w:w="1341" w:type="dxa"/>
            <w:gridSpan w:val="2"/>
            <w:vAlign w:val="center"/>
          </w:tcPr>
          <w:p w14:paraId="479F36E8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</w:t>
            </w:r>
          </w:p>
          <w:p w14:paraId="420A46E9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</w:t>
            </w:r>
          </w:p>
          <w:p w14:paraId="1F4F3050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指</w:t>
            </w:r>
          </w:p>
          <w:p w14:paraId="3BFD3478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7BD2BD67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上課專注且守秩序；學習單習寫整潔、正確，插圖有創意</w:t>
            </w:r>
          </w:p>
        </w:tc>
        <w:tc>
          <w:tcPr>
            <w:tcW w:w="1867" w:type="dxa"/>
          </w:tcPr>
          <w:p w14:paraId="5EB90224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上課專注且守秩序；學習單習寫整潔、正確，插圖跟內容相關</w:t>
            </w:r>
          </w:p>
        </w:tc>
        <w:tc>
          <w:tcPr>
            <w:tcW w:w="1867" w:type="dxa"/>
          </w:tcPr>
          <w:p w14:paraId="7A94044E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上課秩序及專注度皆須提醒；需經過稍微提示，學習單答案才能正確，有錯字出現</w:t>
            </w:r>
          </w:p>
        </w:tc>
        <w:tc>
          <w:tcPr>
            <w:tcW w:w="1867" w:type="dxa"/>
          </w:tcPr>
          <w:p w14:paraId="1B760D63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上課秩序及專注度皆須提醒；需多次經過提示，學習單答案才能正確，但內容簡略</w:t>
            </w:r>
          </w:p>
        </w:tc>
        <w:tc>
          <w:tcPr>
            <w:tcW w:w="1251" w:type="dxa"/>
            <w:vAlign w:val="center"/>
          </w:tcPr>
          <w:p w14:paraId="1AEC5BEB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未達</w:t>
            </w:r>
          </w:p>
          <w:p w14:paraId="788F0EC0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D</w:t>
            </w:r>
            <w:r w:rsidRPr="008C24E7">
              <w:rPr>
                <w:rFonts w:eastAsia="標楷體"/>
                <w:b/>
                <w:noProof/>
              </w:rPr>
              <w:t>級</w:t>
            </w:r>
          </w:p>
        </w:tc>
      </w:tr>
      <w:tr w:rsidR="008C24E7" w:rsidRPr="008C24E7" w14:paraId="4E71DA00" w14:textId="77777777" w:rsidTr="008C24E7">
        <w:trPr>
          <w:trHeight w:val="1269"/>
        </w:trPr>
        <w:tc>
          <w:tcPr>
            <w:tcW w:w="1341" w:type="dxa"/>
            <w:gridSpan w:val="2"/>
          </w:tcPr>
          <w:p w14:paraId="613054D2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評量</w:t>
            </w:r>
          </w:p>
          <w:p w14:paraId="1632ED49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719" w:type="dxa"/>
            <w:gridSpan w:val="5"/>
          </w:tcPr>
          <w:p w14:paraId="3AC5B9B3" w14:textId="77777777" w:rsidR="008C24E7" w:rsidRPr="008C24E7" w:rsidRDefault="008C24E7" w:rsidP="00960A6C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檢核表、學習單</w:t>
            </w:r>
          </w:p>
        </w:tc>
      </w:tr>
      <w:tr w:rsidR="008C24E7" w:rsidRPr="008C24E7" w14:paraId="74E5385A" w14:textId="77777777" w:rsidTr="008C24E7">
        <w:trPr>
          <w:trHeight w:val="1372"/>
        </w:trPr>
        <w:tc>
          <w:tcPr>
            <w:tcW w:w="1341" w:type="dxa"/>
            <w:gridSpan w:val="2"/>
            <w:vAlign w:val="center"/>
          </w:tcPr>
          <w:p w14:paraId="00C500E7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分數</w:t>
            </w:r>
          </w:p>
          <w:p w14:paraId="20C05BA9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0E892FA6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95-100</w:t>
            </w:r>
          </w:p>
        </w:tc>
        <w:tc>
          <w:tcPr>
            <w:tcW w:w="1867" w:type="dxa"/>
            <w:vAlign w:val="center"/>
          </w:tcPr>
          <w:p w14:paraId="3FF5BCB3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90-94</w:t>
            </w:r>
          </w:p>
        </w:tc>
        <w:tc>
          <w:tcPr>
            <w:tcW w:w="1867" w:type="dxa"/>
            <w:vAlign w:val="center"/>
          </w:tcPr>
          <w:p w14:paraId="5154E280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85-89</w:t>
            </w:r>
          </w:p>
        </w:tc>
        <w:tc>
          <w:tcPr>
            <w:tcW w:w="1867" w:type="dxa"/>
            <w:vAlign w:val="center"/>
          </w:tcPr>
          <w:p w14:paraId="408224F6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80-84</w:t>
            </w:r>
          </w:p>
        </w:tc>
        <w:tc>
          <w:tcPr>
            <w:tcW w:w="1251" w:type="dxa"/>
            <w:vAlign w:val="center"/>
          </w:tcPr>
          <w:p w14:paraId="5BD0D0C0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79</w:t>
            </w:r>
            <w:r w:rsidRPr="008C24E7">
              <w:rPr>
                <w:rFonts w:hint="eastAsia"/>
              </w:rPr>
              <w:t>以下</w:t>
            </w:r>
          </w:p>
        </w:tc>
      </w:tr>
    </w:tbl>
    <w:p w14:paraId="18AFD666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2CC0CAB7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7B2DA924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21BEC20A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2E26CC21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2171E74E" w14:textId="3A79FA06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74798EA5" w14:textId="7662414E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29C36298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47AA3118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672A3152" w14:textId="0B21ABD6" w:rsidR="008C24E7" w:rsidRPr="008C24E7" w:rsidRDefault="008C24E7" w:rsidP="008C24E7">
      <w:pPr>
        <w:snapToGrid w:val="0"/>
        <w:spacing w:line="300" w:lineRule="auto"/>
        <w:rPr>
          <w:rFonts w:ascii="標楷體" w:eastAsia="標楷體" w:hAnsi="標楷體"/>
          <w:b/>
        </w:rPr>
      </w:pPr>
      <w:r w:rsidRPr="008C24E7">
        <w:rPr>
          <w:rFonts w:ascii="標楷體" w:eastAsia="標楷體" w:hAnsi="標楷體"/>
          <w:b/>
        </w:rPr>
        <w:t xml:space="preserve"> </w:t>
      </w:r>
      <w:r w:rsidRPr="008C24E7">
        <w:rPr>
          <w:rFonts w:ascii="標楷體" w:eastAsia="標楷體" w:hAnsi="標楷體" w:hint="eastAsia"/>
          <w:b/>
        </w:rPr>
        <w:t xml:space="preserve">活動三每個人都是獨特的  評量標準與評分指引 </w:t>
      </w:r>
    </w:p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635"/>
        <w:gridCol w:w="1821"/>
        <w:gridCol w:w="1815"/>
        <w:gridCol w:w="1815"/>
        <w:gridCol w:w="1815"/>
        <w:gridCol w:w="1221"/>
      </w:tblGrid>
      <w:tr w:rsidR="008C24E7" w:rsidRPr="008C24E7" w14:paraId="7FE1AADD" w14:textId="77777777" w:rsidTr="008C24E7">
        <w:trPr>
          <w:trHeight w:val="701"/>
        </w:trPr>
        <w:tc>
          <w:tcPr>
            <w:tcW w:w="1573" w:type="dxa"/>
            <w:gridSpan w:val="2"/>
            <w:vAlign w:val="center"/>
          </w:tcPr>
          <w:p w14:paraId="58B2FB31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487" w:type="dxa"/>
            <w:gridSpan w:val="5"/>
            <w:vAlign w:val="center"/>
          </w:tcPr>
          <w:p w14:paraId="655B6FEC" w14:textId="77777777" w:rsidR="008C24E7" w:rsidRPr="008C24E7" w:rsidRDefault="008C24E7" w:rsidP="00960A6C">
            <w:pPr>
              <w:snapToGrid w:val="0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欣賞他人與自我間相異或是相同的需求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C24E7" w:rsidRPr="008C24E7" w14:paraId="4D4E27F9" w14:textId="77777777" w:rsidTr="008C24E7">
        <w:trPr>
          <w:trHeight w:val="799"/>
        </w:trPr>
        <w:tc>
          <w:tcPr>
            <w:tcW w:w="1573" w:type="dxa"/>
            <w:gridSpan w:val="2"/>
            <w:vAlign w:val="center"/>
          </w:tcPr>
          <w:p w14:paraId="0F64E357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487" w:type="dxa"/>
            <w:gridSpan w:val="5"/>
            <w:vAlign w:val="center"/>
          </w:tcPr>
          <w:p w14:paraId="2C72283E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生活  7-I-3覺知他人的感受，體會他人的立場及學習體諒他人，並尊重和自己不同觀點的意見。</w:t>
            </w:r>
          </w:p>
          <w:p w14:paraId="327EAFBC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健體  </w:t>
            </w:r>
            <w:r w:rsidRPr="008C24E7">
              <w:rPr>
                <w:rFonts w:ascii="標楷體" w:eastAsia="標楷體" w:hAnsi="標楷體"/>
              </w:rPr>
              <w:t>2c-Ⅰ-1表現尊重的團體互動行為。</w:t>
            </w:r>
          </w:p>
          <w:p w14:paraId="412897A3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國語文  5-Ⅰ-4了解文本中的重要訊息與觀點。</w:t>
            </w:r>
          </w:p>
        </w:tc>
      </w:tr>
      <w:tr w:rsidR="008C24E7" w:rsidRPr="008C24E7" w14:paraId="6D7E4D3A" w14:textId="77777777" w:rsidTr="008C24E7">
        <w:trPr>
          <w:trHeight w:val="442"/>
        </w:trPr>
        <w:tc>
          <w:tcPr>
            <w:tcW w:w="10060" w:type="dxa"/>
            <w:gridSpan w:val="7"/>
            <w:vAlign w:val="center"/>
          </w:tcPr>
          <w:p w14:paraId="4A605A8A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C24E7" w:rsidRPr="008C24E7" w14:paraId="504AAE12" w14:textId="77777777" w:rsidTr="008C24E7">
        <w:trPr>
          <w:trHeight w:val="992"/>
        </w:trPr>
        <w:tc>
          <w:tcPr>
            <w:tcW w:w="938" w:type="dxa"/>
          </w:tcPr>
          <w:p w14:paraId="216595E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主</w:t>
            </w:r>
          </w:p>
          <w:p w14:paraId="5134345A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35" w:type="dxa"/>
            <w:vMerge w:val="restart"/>
            <w:vAlign w:val="center"/>
          </w:tcPr>
          <w:p w14:paraId="5AC94972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21" w:type="dxa"/>
            <w:vAlign w:val="center"/>
          </w:tcPr>
          <w:p w14:paraId="771371B4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A</w:t>
            </w:r>
          </w:p>
          <w:p w14:paraId="3FFDF7AF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15" w:type="dxa"/>
            <w:vAlign w:val="center"/>
          </w:tcPr>
          <w:p w14:paraId="0D13C0A1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B</w:t>
            </w:r>
          </w:p>
          <w:p w14:paraId="49D1A1FA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15" w:type="dxa"/>
            <w:vAlign w:val="center"/>
          </w:tcPr>
          <w:p w14:paraId="0A3FC439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C</w:t>
            </w:r>
          </w:p>
          <w:p w14:paraId="4B576E5C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15" w:type="dxa"/>
            <w:vAlign w:val="center"/>
          </w:tcPr>
          <w:p w14:paraId="7431AD57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D</w:t>
            </w:r>
          </w:p>
          <w:p w14:paraId="30D3CE5B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221" w:type="dxa"/>
            <w:vAlign w:val="center"/>
          </w:tcPr>
          <w:p w14:paraId="48A03454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E</w:t>
            </w:r>
          </w:p>
          <w:p w14:paraId="450447FE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8C24E7" w:rsidRPr="008C24E7" w14:paraId="0E004738" w14:textId="77777777" w:rsidTr="008C24E7">
        <w:trPr>
          <w:trHeight w:val="1840"/>
        </w:trPr>
        <w:tc>
          <w:tcPr>
            <w:tcW w:w="938" w:type="dxa"/>
            <w:vAlign w:val="center"/>
          </w:tcPr>
          <w:p w14:paraId="5C04B75D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C24E7">
              <w:rPr>
                <w:rFonts w:ascii="標楷體" w:eastAsia="標楷體" w:hAnsi="標楷體"/>
                <w:b/>
              </w:rPr>
              <w:t>我</w:t>
            </w:r>
          </w:p>
          <w:p w14:paraId="3BFB47EC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C24E7">
              <w:rPr>
                <w:rFonts w:ascii="標楷體" w:eastAsia="標楷體" w:hAnsi="標楷體"/>
                <w:b/>
              </w:rPr>
              <w:t>和</w:t>
            </w:r>
          </w:p>
          <w:p w14:paraId="3202FA1C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C24E7">
              <w:rPr>
                <w:rFonts w:ascii="標楷體" w:eastAsia="標楷體" w:hAnsi="標楷體"/>
                <w:b/>
              </w:rPr>
              <w:t>你</w:t>
            </w:r>
          </w:p>
          <w:p w14:paraId="3741C1B0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C24E7">
              <w:rPr>
                <w:rFonts w:ascii="標楷體" w:eastAsia="標楷體" w:hAnsi="標楷體"/>
                <w:b/>
              </w:rPr>
              <w:t>一</w:t>
            </w:r>
          </w:p>
          <w:p w14:paraId="70B05BA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C24E7">
              <w:rPr>
                <w:rFonts w:ascii="標楷體" w:eastAsia="標楷體" w:hAnsi="標楷體"/>
                <w:b/>
              </w:rPr>
              <w:t>樣</w:t>
            </w:r>
          </w:p>
          <w:p w14:paraId="38B8B98F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</w:rPr>
              <w:t>嗎</w:t>
            </w:r>
          </w:p>
        </w:tc>
        <w:tc>
          <w:tcPr>
            <w:tcW w:w="635" w:type="dxa"/>
            <w:vMerge/>
            <w:vAlign w:val="center"/>
          </w:tcPr>
          <w:p w14:paraId="21B37D17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7DD2A28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1.閱讀繪本時秩序優良，專注</w:t>
            </w:r>
          </w:p>
          <w:p w14:paraId="14B2510B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2.能舉手發言，並正確說出答案</w:t>
            </w:r>
          </w:p>
          <w:p w14:paraId="17DBBC6F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3.能說出三個欣賞人我需求差異的例子</w:t>
            </w:r>
          </w:p>
        </w:tc>
        <w:tc>
          <w:tcPr>
            <w:tcW w:w="1815" w:type="dxa"/>
            <w:vAlign w:val="center"/>
          </w:tcPr>
          <w:p w14:paraId="63D8B2F5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1.安靜閱讀繪本</w:t>
            </w:r>
          </w:p>
          <w:p w14:paraId="0B564988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2.能舉手發言，並簡單說出答案</w:t>
            </w:r>
          </w:p>
          <w:p w14:paraId="084FA8CC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3.能說出二個欣賞人我需求差異的例子</w:t>
            </w:r>
          </w:p>
        </w:tc>
        <w:tc>
          <w:tcPr>
            <w:tcW w:w="1815" w:type="dxa"/>
            <w:vAlign w:val="center"/>
          </w:tcPr>
          <w:p w14:paraId="730B4B0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1.完成繪本閱讀</w:t>
            </w:r>
          </w:p>
          <w:p w14:paraId="134A8990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2.能說出提問的答案</w:t>
            </w:r>
          </w:p>
          <w:p w14:paraId="2D8C255E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3.能說出一個欣賞人我需求差異的例子</w:t>
            </w:r>
          </w:p>
        </w:tc>
        <w:tc>
          <w:tcPr>
            <w:tcW w:w="1815" w:type="dxa"/>
            <w:vAlign w:val="center"/>
          </w:tcPr>
          <w:p w14:paraId="748248A2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1.經提醒後完成繪本閱讀</w:t>
            </w:r>
          </w:p>
          <w:p w14:paraId="4529659D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2.經引導後，回答出提問的答案</w:t>
            </w:r>
          </w:p>
          <w:p w14:paraId="602C0E20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3.在引導下說出一個欣賞人我需求差異的例子</w:t>
            </w:r>
          </w:p>
        </w:tc>
        <w:tc>
          <w:tcPr>
            <w:tcW w:w="1221" w:type="dxa"/>
            <w:vAlign w:val="center"/>
          </w:tcPr>
          <w:p w14:paraId="1526D684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未達</w:t>
            </w:r>
            <w:r w:rsidRPr="008C24E7">
              <w:rPr>
                <w:rFonts w:eastAsia="標楷體"/>
                <w:b/>
                <w:noProof/>
              </w:rPr>
              <w:t>D</w:t>
            </w:r>
            <w:r w:rsidRPr="008C24E7">
              <w:rPr>
                <w:rFonts w:eastAsia="標楷體"/>
                <w:b/>
                <w:noProof/>
              </w:rPr>
              <w:t>級</w:t>
            </w:r>
          </w:p>
        </w:tc>
      </w:tr>
      <w:tr w:rsidR="008C24E7" w:rsidRPr="008C24E7" w14:paraId="0E8CB400" w14:textId="77777777" w:rsidTr="008C24E7">
        <w:trPr>
          <w:trHeight w:val="2012"/>
        </w:trPr>
        <w:tc>
          <w:tcPr>
            <w:tcW w:w="1573" w:type="dxa"/>
            <w:gridSpan w:val="2"/>
            <w:vAlign w:val="center"/>
          </w:tcPr>
          <w:p w14:paraId="3BB8EAD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</w:t>
            </w:r>
          </w:p>
          <w:p w14:paraId="4015F620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</w:t>
            </w:r>
          </w:p>
          <w:p w14:paraId="258FF00F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指</w:t>
            </w:r>
          </w:p>
          <w:p w14:paraId="1DF93F6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21" w:type="dxa"/>
          </w:tcPr>
          <w:p w14:paraId="7E01FE9F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上課專注且守秩序；舉例說明正確、內容豐富</w:t>
            </w:r>
          </w:p>
        </w:tc>
        <w:tc>
          <w:tcPr>
            <w:tcW w:w="1815" w:type="dxa"/>
          </w:tcPr>
          <w:p w14:paraId="2D922069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上課專注且守秩序；舉例說明正確流暢</w:t>
            </w:r>
          </w:p>
        </w:tc>
        <w:tc>
          <w:tcPr>
            <w:tcW w:w="1815" w:type="dxa"/>
          </w:tcPr>
          <w:p w14:paraId="59F21F5B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上課表現不夠積極；舉例說明內容簡略</w:t>
            </w:r>
          </w:p>
        </w:tc>
        <w:tc>
          <w:tcPr>
            <w:tcW w:w="1815" w:type="dxa"/>
          </w:tcPr>
          <w:p w14:paraId="38A9BD47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上課會分心且需提醒守秩序；舉例說明需引導</w:t>
            </w:r>
          </w:p>
        </w:tc>
        <w:tc>
          <w:tcPr>
            <w:tcW w:w="1221" w:type="dxa"/>
            <w:vAlign w:val="center"/>
          </w:tcPr>
          <w:p w14:paraId="62CF10C0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未達</w:t>
            </w:r>
          </w:p>
          <w:p w14:paraId="3CC28C49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D</w:t>
            </w:r>
            <w:r w:rsidRPr="008C24E7">
              <w:rPr>
                <w:rFonts w:eastAsia="標楷體"/>
                <w:b/>
                <w:noProof/>
              </w:rPr>
              <w:t>級</w:t>
            </w:r>
          </w:p>
        </w:tc>
      </w:tr>
      <w:tr w:rsidR="008C24E7" w:rsidRPr="008C24E7" w14:paraId="1D46A358" w14:textId="77777777" w:rsidTr="008C24E7">
        <w:trPr>
          <w:trHeight w:val="1269"/>
        </w:trPr>
        <w:tc>
          <w:tcPr>
            <w:tcW w:w="1573" w:type="dxa"/>
            <w:gridSpan w:val="2"/>
          </w:tcPr>
          <w:p w14:paraId="46E2118E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</w:t>
            </w:r>
          </w:p>
          <w:p w14:paraId="69C85F3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量</w:t>
            </w:r>
          </w:p>
          <w:p w14:paraId="46F9604D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工</w:t>
            </w:r>
          </w:p>
          <w:p w14:paraId="67F040F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487" w:type="dxa"/>
            <w:gridSpan w:val="5"/>
          </w:tcPr>
          <w:p w14:paraId="06F91927" w14:textId="77777777" w:rsidR="008C24E7" w:rsidRPr="008C24E7" w:rsidRDefault="008C24E7" w:rsidP="00960A6C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</w:rPr>
            </w:pPr>
            <w:r w:rsidRPr="008C24E7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8C24E7" w:rsidRPr="008C24E7" w14:paraId="306E54EB" w14:textId="77777777" w:rsidTr="008C24E7">
        <w:trPr>
          <w:trHeight w:val="1372"/>
        </w:trPr>
        <w:tc>
          <w:tcPr>
            <w:tcW w:w="1573" w:type="dxa"/>
            <w:gridSpan w:val="2"/>
            <w:vAlign w:val="center"/>
          </w:tcPr>
          <w:p w14:paraId="39F526F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分數</w:t>
            </w:r>
          </w:p>
          <w:p w14:paraId="0CE4637E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21" w:type="dxa"/>
            <w:vAlign w:val="center"/>
          </w:tcPr>
          <w:p w14:paraId="30C98E20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95-100</w:t>
            </w:r>
          </w:p>
        </w:tc>
        <w:tc>
          <w:tcPr>
            <w:tcW w:w="1815" w:type="dxa"/>
            <w:vAlign w:val="center"/>
          </w:tcPr>
          <w:p w14:paraId="3F5E21B0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90-94</w:t>
            </w:r>
          </w:p>
        </w:tc>
        <w:tc>
          <w:tcPr>
            <w:tcW w:w="1815" w:type="dxa"/>
            <w:vAlign w:val="center"/>
          </w:tcPr>
          <w:p w14:paraId="193F4265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85-89</w:t>
            </w:r>
          </w:p>
        </w:tc>
        <w:tc>
          <w:tcPr>
            <w:tcW w:w="1815" w:type="dxa"/>
            <w:vAlign w:val="center"/>
          </w:tcPr>
          <w:p w14:paraId="2AE2CDEC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80-84</w:t>
            </w:r>
          </w:p>
        </w:tc>
        <w:tc>
          <w:tcPr>
            <w:tcW w:w="1221" w:type="dxa"/>
            <w:vAlign w:val="center"/>
          </w:tcPr>
          <w:p w14:paraId="5A02972C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79</w:t>
            </w:r>
            <w:r w:rsidRPr="008C24E7">
              <w:rPr>
                <w:rFonts w:hint="eastAsia"/>
              </w:rPr>
              <w:t>以下</w:t>
            </w:r>
          </w:p>
        </w:tc>
      </w:tr>
    </w:tbl>
    <w:p w14:paraId="13BC7E5C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414851BC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0E7469A0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2304C7D0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0972423E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7F640987" w14:textId="58BE678D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1B976FBB" w14:textId="1BA614CE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4D78DB55" w14:textId="30832412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320B985D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3BCE8B69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7DC70F49" w14:textId="77777777" w:rsidR="008C24E7" w:rsidRPr="008C24E7" w:rsidRDefault="008C24E7" w:rsidP="008C24E7">
      <w:pPr>
        <w:pStyle w:val="af5"/>
        <w:rPr>
          <w:rFonts w:hAnsi="新細明體" w:cs="細明體"/>
          <w:b/>
          <w:lang w:eastAsia="zh-TW"/>
        </w:rPr>
      </w:pPr>
    </w:p>
    <w:p w14:paraId="58A2630C" w14:textId="348D89F5" w:rsidR="008C24E7" w:rsidRPr="008C24E7" w:rsidRDefault="008C24E7" w:rsidP="008C24E7">
      <w:pPr>
        <w:pStyle w:val="af5"/>
        <w:rPr>
          <w:rFonts w:hAnsi="新細明體"/>
          <w:b/>
          <w:lang w:eastAsia="zh-TW"/>
        </w:rPr>
      </w:pPr>
      <w:r w:rsidRPr="008C24E7">
        <w:rPr>
          <w:lang w:eastAsia="zh-TW"/>
        </w:rPr>
        <w:lastRenderedPageBreak/>
        <w:t xml:space="preserve"> </w:t>
      </w:r>
      <w:r w:rsidRPr="008C24E7">
        <w:rPr>
          <w:rFonts w:ascii="標楷體" w:eastAsia="標楷體" w:hAnsi="標楷體" w:hint="eastAsia"/>
          <w:b/>
          <w:sz w:val="24"/>
          <w:lang w:eastAsia="zh-TW"/>
        </w:rPr>
        <w:t xml:space="preserve">活動四我做到了 </w:t>
      </w:r>
      <w:r w:rsidRPr="008C24E7"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8C24E7">
        <w:rPr>
          <w:rFonts w:ascii="標楷體" w:eastAsia="標楷體" w:hAnsi="標楷體" w:hint="eastAsia"/>
          <w:b/>
          <w:sz w:val="24"/>
          <w:lang w:eastAsia="zh-TW"/>
        </w:rPr>
        <w:t>評量標準與評分指引</w:t>
      </w:r>
      <w:r w:rsidRPr="008C24E7">
        <w:rPr>
          <w:rFonts w:hAnsi="新細明體" w:hint="eastAsia"/>
          <w:b/>
          <w:lang w:eastAsia="zh-TW"/>
        </w:rPr>
        <w:t xml:space="preserve"> </w:t>
      </w:r>
    </w:p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257"/>
      </w:tblGrid>
      <w:tr w:rsidR="008C24E7" w:rsidRPr="008C24E7" w14:paraId="0B9AB82C" w14:textId="77777777" w:rsidTr="008C24E7">
        <w:trPr>
          <w:trHeight w:val="843"/>
        </w:trPr>
        <w:tc>
          <w:tcPr>
            <w:tcW w:w="1292" w:type="dxa"/>
            <w:gridSpan w:val="2"/>
            <w:vAlign w:val="center"/>
          </w:tcPr>
          <w:p w14:paraId="68BEA331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768" w:type="dxa"/>
            <w:gridSpan w:val="5"/>
            <w:vAlign w:val="center"/>
          </w:tcPr>
          <w:p w14:paraId="748774DA" w14:textId="77777777" w:rsidR="008C24E7" w:rsidRPr="008C24E7" w:rsidRDefault="008C24E7" w:rsidP="00960A6C">
            <w:pPr>
              <w:snapToGrid w:val="0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Ansi="標楷體" w:hint="eastAsia"/>
                <w:noProof/>
              </w:rPr>
              <w:t>能在情境中自我解決問題</w:t>
            </w:r>
            <w:r w:rsidRPr="008C24E7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C24E7" w:rsidRPr="008C24E7" w14:paraId="360954F8" w14:textId="77777777" w:rsidTr="008C24E7">
        <w:trPr>
          <w:trHeight w:val="547"/>
        </w:trPr>
        <w:tc>
          <w:tcPr>
            <w:tcW w:w="1292" w:type="dxa"/>
            <w:gridSpan w:val="2"/>
            <w:vAlign w:val="center"/>
          </w:tcPr>
          <w:p w14:paraId="499835E4" w14:textId="77777777" w:rsidR="008C24E7" w:rsidRPr="008C24E7" w:rsidRDefault="008C24E7" w:rsidP="00960A6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768" w:type="dxa"/>
            <w:gridSpan w:val="5"/>
            <w:vAlign w:val="center"/>
          </w:tcPr>
          <w:p w14:paraId="6F5857B9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生活  </w:t>
            </w:r>
            <w:r w:rsidRPr="008C24E7">
              <w:rPr>
                <w:rFonts w:ascii="標楷體" w:eastAsia="標楷體" w:hAnsi="標楷體"/>
              </w:rPr>
              <w:t>1-I-2覺察每個人均有其獨特性與長處，進而欣賞自己的優點、喜歡自己。</w:t>
            </w:r>
          </w:p>
          <w:p w14:paraId="2B2A43A1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生活  7-I-3覺知他人的感受，體會他人的立場及學習體諒他人，並尊重和自己不同觀點的意見。</w:t>
            </w:r>
          </w:p>
          <w:p w14:paraId="0F712EDD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健體  </w:t>
            </w:r>
            <w:r w:rsidRPr="008C24E7">
              <w:rPr>
                <w:rFonts w:ascii="標楷體" w:eastAsia="標楷體" w:hAnsi="標楷體"/>
              </w:rPr>
              <w:t>2c-Ⅰ-1表現尊重的團體互動行為。</w:t>
            </w:r>
          </w:p>
          <w:p w14:paraId="041F90AE" w14:textId="77777777" w:rsidR="008C24E7" w:rsidRPr="008C24E7" w:rsidRDefault="008C24E7" w:rsidP="00960A6C">
            <w:pPr>
              <w:snapToGrid w:val="0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/>
              </w:rPr>
              <w:t>國語文  5-Ⅰ-4  了解文本中的重要訊息與觀點。</w:t>
            </w:r>
          </w:p>
          <w:p w14:paraId="49FE261F" w14:textId="77777777" w:rsidR="008C24E7" w:rsidRPr="008C24E7" w:rsidRDefault="008C24E7" w:rsidP="00960A6C">
            <w:pPr>
              <w:snapToGrid w:val="0"/>
              <w:rPr>
                <w:rFonts w:eastAsia="標楷體"/>
                <w:b/>
                <w:noProof/>
              </w:rPr>
            </w:pPr>
            <w:r w:rsidRPr="008C24E7">
              <w:rPr>
                <w:rFonts w:ascii="標楷體" w:eastAsia="標楷體" w:hAnsi="標楷體" w:hint="eastAsia"/>
              </w:rPr>
              <w:t xml:space="preserve">國語文  </w:t>
            </w:r>
            <w:r w:rsidRPr="008C24E7">
              <w:rPr>
                <w:rFonts w:ascii="標楷體" w:eastAsia="標楷體" w:hAnsi="標楷體"/>
              </w:rPr>
              <w:t>5-Ⅰ-9喜愛閱讀，並樂於與他人分享閱讀心得。</w:t>
            </w:r>
          </w:p>
        </w:tc>
      </w:tr>
      <w:tr w:rsidR="008C24E7" w:rsidRPr="008C24E7" w14:paraId="6455B6CE" w14:textId="77777777" w:rsidTr="008C24E7">
        <w:trPr>
          <w:trHeight w:val="541"/>
        </w:trPr>
        <w:tc>
          <w:tcPr>
            <w:tcW w:w="10060" w:type="dxa"/>
            <w:gridSpan w:val="7"/>
            <w:vAlign w:val="center"/>
          </w:tcPr>
          <w:p w14:paraId="1F0D828A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C24E7" w:rsidRPr="008C24E7" w14:paraId="4DB59E32" w14:textId="77777777" w:rsidTr="008C24E7">
        <w:trPr>
          <w:trHeight w:val="992"/>
        </w:trPr>
        <w:tc>
          <w:tcPr>
            <w:tcW w:w="646" w:type="dxa"/>
          </w:tcPr>
          <w:p w14:paraId="4752F266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主</w:t>
            </w:r>
          </w:p>
          <w:p w14:paraId="542A0CAB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6C34DF40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43658001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A</w:t>
            </w:r>
          </w:p>
          <w:p w14:paraId="27EC739E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351C324A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B</w:t>
            </w:r>
          </w:p>
          <w:p w14:paraId="15C21C13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52BBBA8D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C</w:t>
            </w:r>
          </w:p>
          <w:p w14:paraId="06F08F2A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55B0ECDD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D</w:t>
            </w:r>
          </w:p>
          <w:p w14:paraId="7F7BB35F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257" w:type="dxa"/>
            <w:vAlign w:val="center"/>
          </w:tcPr>
          <w:p w14:paraId="479D4297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/>
                <w:b/>
                <w:noProof/>
              </w:rPr>
              <w:t>E</w:t>
            </w:r>
          </w:p>
          <w:p w14:paraId="77107717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8C24E7" w:rsidRPr="008C24E7" w14:paraId="4A10D34D" w14:textId="77777777" w:rsidTr="008C24E7">
        <w:trPr>
          <w:trHeight w:val="1840"/>
        </w:trPr>
        <w:tc>
          <w:tcPr>
            <w:tcW w:w="646" w:type="dxa"/>
            <w:vAlign w:val="center"/>
          </w:tcPr>
          <w:p w14:paraId="4B82D348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8C24E7">
              <w:rPr>
                <w:rFonts w:ascii="標楷體" w:eastAsia="標楷體" w:hAnsi="標楷體" w:hint="eastAsia"/>
                <w:b/>
              </w:rPr>
              <w:t xml:space="preserve">我做到了 </w:t>
            </w:r>
            <w:r w:rsidRPr="008C24E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46" w:type="dxa"/>
            <w:vMerge/>
            <w:vAlign w:val="center"/>
          </w:tcPr>
          <w:p w14:paraId="74F0594E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439EF19C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1.閱讀繪本時秩序優良，專注</w:t>
            </w:r>
          </w:p>
          <w:p w14:paraId="43A7B348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2.能舉手發言，並正確說出答案</w:t>
            </w:r>
          </w:p>
          <w:p w14:paraId="1395A12F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3.在模擬情境中，角色扮演流暢，解決問題的行為合理可行</w:t>
            </w:r>
          </w:p>
        </w:tc>
        <w:tc>
          <w:tcPr>
            <w:tcW w:w="1878" w:type="dxa"/>
            <w:vAlign w:val="center"/>
          </w:tcPr>
          <w:p w14:paraId="6E553B3F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1.安靜閱讀繪本</w:t>
            </w:r>
          </w:p>
          <w:p w14:paraId="56CEE26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2.能舉手發言，並簡單說出答案</w:t>
            </w:r>
          </w:p>
          <w:p w14:paraId="59D0C02B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3.在模擬情境中，角色扮演的行為合理，能解決問題</w:t>
            </w:r>
          </w:p>
        </w:tc>
        <w:tc>
          <w:tcPr>
            <w:tcW w:w="1878" w:type="dxa"/>
            <w:vAlign w:val="center"/>
          </w:tcPr>
          <w:p w14:paraId="38690C49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1.完成繪本閱讀</w:t>
            </w:r>
          </w:p>
          <w:p w14:paraId="31091E1E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2.能說出提問的答案</w:t>
            </w:r>
          </w:p>
          <w:p w14:paraId="45D53752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3.在模擬情境中，角色扮演的行為能解決問題，但是扮演的過程不夠流暢</w:t>
            </w:r>
          </w:p>
        </w:tc>
        <w:tc>
          <w:tcPr>
            <w:tcW w:w="1878" w:type="dxa"/>
            <w:vAlign w:val="center"/>
          </w:tcPr>
          <w:p w14:paraId="1FB81723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1.經提醒後完成繪本閱讀</w:t>
            </w:r>
          </w:p>
          <w:p w14:paraId="745C6517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2.經引導後，回答出提問的答案</w:t>
            </w:r>
          </w:p>
          <w:p w14:paraId="179F1938" w14:textId="77777777" w:rsidR="008C24E7" w:rsidRPr="008C24E7" w:rsidRDefault="008C24E7" w:rsidP="00960A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cs="標楷體i.." w:hint="eastAsia"/>
                <w:kern w:val="0"/>
              </w:rPr>
              <w:t>3.在模擬情境中，經引導才能完成角色扮演</w:t>
            </w:r>
          </w:p>
        </w:tc>
        <w:tc>
          <w:tcPr>
            <w:tcW w:w="1257" w:type="dxa"/>
            <w:vAlign w:val="center"/>
          </w:tcPr>
          <w:p w14:paraId="4D97488B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3FC6D61C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8C24E7" w:rsidRPr="008C24E7" w14:paraId="0D7AD186" w14:textId="77777777" w:rsidTr="008C24E7">
        <w:trPr>
          <w:trHeight w:val="2012"/>
        </w:trPr>
        <w:tc>
          <w:tcPr>
            <w:tcW w:w="1292" w:type="dxa"/>
            <w:gridSpan w:val="2"/>
            <w:vAlign w:val="center"/>
          </w:tcPr>
          <w:p w14:paraId="028716BB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</w:t>
            </w:r>
          </w:p>
          <w:p w14:paraId="137FAAAD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</w:t>
            </w:r>
          </w:p>
          <w:p w14:paraId="23C35ECE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指</w:t>
            </w:r>
          </w:p>
          <w:p w14:paraId="1918D8E8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</w:tcPr>
          <w:p w14:paraId="69460E7A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上課專注且守秩序；模擬情境表現正確、有創意的行為</w:t>
            </w:r>
          </w:p>
        </w:tc>
        <w:tc>
          <w:tcPr>
            <w:tcW w:w="1878" w:type="dxa"/>
          </w:tcPr>
          <w:p w14:paraId="3FA64220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上課專注且守秩序；模擬情境表現合理的行為</w:t>
            </w:r>
          </w:p>
        </w:tc>
        <w:tc>
          <w:tcPr>
            <w:tcW w:w="1878" w:type="dxa"/>
          </w:tcPr>
          <w:p w14:paraId="68439D5D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上課秩序及專注度皆須提醒；模擬情境表現的行為合理，但是不流暢</w:t>
            </w:r>
          </w:p>
        </w:tc>
        <w:tc>
          <w:tcPr>
            <w:tcW w:w="1878" w:type="dxa"/>
          </w:tcPr>
          <w:p w14:paraId="04F8ED87" w14:textId="77777777" w:rsidR="008C24E7" w:rsidRPr="008C24E7" w:rsidRDefault="008C24E7" w:rsidP="00960A6C">
            <w:pPr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上課秩序及專注度皆須提醒；</w:t>
            </w:r>
            <w:r w:rsidRPr="008C24E7">
              <w:rPr>
                <w:rFonts w:ascii="標楷體" w:eastAsia="標楷體" w:hAnsi="標楷體" w:cs="標楷體i.." w:hint="eastAsia"/>
                <w:kern w:val="0"/>
              </w:rPr>
              <w:t>在模擬情境中，經引導才完成角色扮演</w:t>
            </w:r>
          </w:p>
        </w:tc>
        <w:tc>
          <w:tcPr>
            <w:tcW w:w="1257" w:type="dxa"/>
            <w:vAlign w:val="center"/>
          </w:tcPr>
          <w:p w14:paraId="5CBD075E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AD08B3F" w14:textId="77777777" w:rsidR="008C24E7" w:rsidRPr="008C24E7" w:rsidRDefault="008C24E7" w:rsidP="00960A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C24E7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8C24E7" w:rsidRPr="008C24E7" w14:paraId="3E5453ED" w14:textId="77777777" w:rsidTr="008C24E7">
        <w:trPr>
          <w:trHeight w:val="1269"/>
        </w:trPr>
        <w:tc>
          <w:tcPr>
            <w:tcW w:w="1292" w:type="dxa"/>
            <w:gridSpan w:val="2"/>
          </w:tcPr>
          <w:p w14:paraId="3BC4A8CB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評量</w:t>
            </w:r>
          </w:p>
          <w:p w14:paraId="028C468C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768" w:type="dxa"/>
            <w:gridSpan w:val="5"/>
          </w:tcPr>
          <w:p w14:paraId="5A7B1152" w14:textId="77777777" w:rsidR="008C24E7" w:rsidRPr="008C24E7" w:rsidRDefault="008C24E7" w:rsidP="00960A6C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</w:rPr>
            </w:pPr>
            <w:r w:rsidRPr="008C24E7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8C24E7" w:rsidRPr="008C24E7" w14:paraId="7FD6303F" w14:textId="77777777" w:rsidTr="008C24E7">
        <w:trPr>
          <w:trHeight w:val="1372"/>
        </w:trPr>
        <w:tc>
          <w:tcPr>
            <w:tcW w:w="1292" w:type="dxa"/>
            <w:gridSpan w:val="2"/>
            <w:vAlign w:val="center"/>
          </w:tcPr>
          <w:p w14:paraId="44249379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分數</w:t>
            </w:r>
          </w:p>
          <w:p w14:paraId="4A3A63C5" w14:textId="77777777" w:rsidR="008C24E7" w:rsidRPr="008C24E7" w:rsidRDefault="008C24E7" w:rsidP="00960A6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24E7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3D125C1A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95-100</w:t>
            </w:r>
          </w:p>
        </w:tc>
        <w:tc>
          <w:tcPr>
            <w:tcW w:w="1878" w:type="dxa"/>
            <w:vAlign w:val="center"/>
          </w:tcPr>
          <w:p w14:paraId="04641BA1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90-94</w:t>
            </w:r>
          </w:p>
        </w:tc>
        <w:tc>
          <w:tcPr>
            <w:tcW w:w="1878" w:type="dxa"/>
            <w:vAlign w:val="center"/>
          </w:tcPr>
          <w:p w14:paraId="0F849C39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85-89</w:t>
            </w:r>
          </w:p>
        </w:tc>
        <w:tc>
          <w:tcPr>
            <w:tcW w:w="1878" w:type="dxa"/>
            <w:vAlign w:val="center"/>
          </w:tcPr>
          <w:p w14:paraId="6D69FB0A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80-84</w:t>
            </w:r>
          </w:p>
        </w:tc>
        <w:tc>
          <w:tcPr>
            <w:tcW w:w="1257" w:type="dxa"/>
            <w:vAlign w:val="center"/>
          </w:tcPr>
          <w:p w14:paraId="15D0A1A7" w14:textId="77777777" w:rsidR="008C24E7" w:rsidRPr="008C24E7" w:rsidRDefault="008C24E7" w:rsidP="00960A6C">
            <w:pPr>
              <w:spacing w:line="540" w:lineRule="exact"/>
              <w:jc w:val="center"/>
            </w:pPr>
            <w:r w:rsidRPr="008C24E7">
              <w:rPr>
                <w:rFonts w:hint="eastAsia"/>
              </w:rPr>
              <w:t>79</w:t>
            </w:r>
            <w:r w:rsidRPr="008C24E7">
              <w:rPr>
                <w:rFonts w:hint="eastAsia"/>
              </w:rPr>
              <w:t>以下</w:t>
            </w:r>
          </w:p>
        </w:tc>
      </w:tr>
    </w:tbl>
    <w:p w14:paraId="5705E403" w14:textId="77777777" w:rsidR="008C24E7" w:rsidRPr="008C24E7" w:rsidRDefault="008C24E7" w:rsidP="008C24E7">
      <w:pPr>
        <w:rPr>
          <w:rFonts w:ascii="標楷體" w:eastAsia="標楷體" w:hAnsi="標楷體"/>
        </w:rPr>
      </w:pPr>
    </w:p>
    <w:p w14:paraId="18091C23" w14:textId="77777777" w:rsidR="008C24E7" w:rsidRPr="008C24E7" w:rsidRDefault="008C24E7" w:rsidP="008C24E7">
      <w:pPr>
        <w:rPr>
          <w:rFonts w:ascii="標楷體" w:eastAsia="標楷體" w:hAnsi="標楷體"/>
        </w:rPr>
      </w:pPr>
    </w:p>
    <w:p w14:paraId="30892469" w14:textId="77777777" w:rsidR="008C24E7" w:rsidRPr="008C24E7" w:rsidRDefault="008C24E7" w:rsidP="008C24E7">
      <w:pPr>
        <w:rPr>
          <w:rFonts w:ascii="標楷體" w:eastAsia="標楷體" w:hAnsi="標楷體"/>
        </w:rPr>
      </w:pPr>
    </w:p>
    <w:p w14:paraId="1846A4BE" w14:textId="77777777" w:rsidR="008C24E7" w:rsidRPr="008C24E7" w:rsidRDefault="008C24E7" w:rsidP="008C24E7">
      <w:pPr>
        <w:rPr>
          <w:rFonts w:ascii="標楷體" w:eastAsia="標楷體" w:hAnsi="標楷體"/>
        </w:rPr>
      </w:pPr>
    </w:p>
    <w:p w14:paraId="692AC345" w14:textId="1F892C1E" w:rsidR="008C24E7" w:rsidRPr="008C24E7" w:rsidRDefault="008C24E7" w:rsidP="008C24E7">
      <w:pPr>
        <w:rPr>
          <w:rFonts w:ascii="標楷體" w:eastAsia="標楷體" w:hAnsi="標楷體"/>
        </w:rPr>
      </w:pPr>
    </w:p>
    <w:p w14:paraId="6C6E2D9F" w14:textId="59D92BD7" w:rsidR="008C24E7" w:rsidRPr="008C24E7" w:rsidRDefault="008C24E7" w:rsidP="008C24E7">
      <w:pPr>
        <w:rPr>
          <w:rFonts w:ascii="標楷體" w:eastAsia="標楷體" w:hAnsi="標楷體"/>
        </w:rPr>
      </w:pPr>
    </w:p>
    <w:p w14:paraId="7B73B357" w14:textId="77777777" w:rsidR="008C24E7" w:rsidRPr="008C24E7" w:rsidRDefault="008C24E7" w:rsidP="008C24E7">
      <w:pPr>
        <w:rPr>
          <w:rFonts w:ascii="標楷體" w:eastAsia="標楷體" w:hAnsi="標楷體"/>
        </w:rPr>
      </w:pPr>
    </w:p>
    <w:p w14:paraId="28921B63" w14:textId="77777777" w:rsidR="008C24E7" w:rsidRPr="008C24E7" w:rsidRDefault="008C24E7" w:rsidP="008C24E7">
      <w:pPr>
        <w:rPr>
          <w:rFonts w:ascii="標楷體" w:eastAsia="標楷體" w:hAnsi="標楷體"/>
        </w:rPr>
      </w:pPr>
    </w:p>
    <w:p w14:paraId="08317F55" w14:textId="34F25120" w:rsidR="008C24E7" w:rsidRPr="008C24E7" w:rsidRDefault="008C24E7" w:rsidP="008C24E7">
      <w:pPr>
        <w:rPr>
          <w:rFonts w:ascii="標楷體" w:eastAsia="標楷體" w:hAnsi="標楷體"/>
          <w:b/>
        </w:rPr>
      </w:pPr>
      <w:r w:rsidRPr="008C24E7">
        <w:rPr>
          <w:rFonts w:ascii="標楷體" w:eastAsia="標楷體" w:hAnsi="標楷體" w:hint="eastAsia"/>
          <w:b/>
        </w:rPr>
        <w:lastRenderedPageBreak/>
        <w:t>附錄  活動學習單</w:t>
      </w:r>
    </w:p>
    <w:p w14:paraId="6DEE959A" w14:textId="77777777" w:rsidR="008C24E7" w:rsidRPr="008C24E7" w:rsidRDefault="008C24E7" w:rsidP="008C24E7">
      <w:pPr>
        <w:rPr>
          <w:rFonts w:ascii="標楷體" w:eastAsia="標楷體" w:hAnsi="標楷體"/>
          <w:b/>
        </w:rPr>
      </w:pPr>
      <w:r w:rsidRPr="008C24E7">
        <w:rPr>
          <w:rFonts w:ascii="標楷體" w:eastAsia="標楷體" w:hAnsi="標楷體" w:hint="eastAsia"/>
          <w:b/>
        </w:rPr>
        <w:t>活動二我可以</w:t>
      </w:r>
    </w:p>
    <w:p w14:paraId="74EE17D9" w14:textId="77777777" w:rsidR="008C24E7" w:rsidRPr="008C24E7" w:rsidRDefault="008C24E7" w:rsidP="008C24E7">
      <w:pPr>
        <w:pStyle w:val="Web"/>
        <w:snapToGrid w:val="0"/>
        <w:ind w:firstLineChars="1440" w:firstLine="2880"/>
        <w:rPr>
          <w:rFonts w:ascii="文鼎標楷注音" w:eastAsia="文鼎標楷注音"/>
          <w:sz w:val="96"/>
        </w:rPr>
      </w:pPr>
      <w:r w:rsidRPr="008C24E7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9F718" wp14:editId="1F690925">
                <wp:simplePos x="0" y="0"/>
                <wp:positionH relativeFrom="column">
                  <wp:posOffset>4114800</wp:posOffset>
                </wp:positionH>
                <wp:positionV relativeFrom="paragraph">
                  <wp:posOffset>571500</wp:posOffset>
                </wp:positionV>
                <wp:extent cx="2857500" cy="457200"/>
                <wp:effectExtent l="0" t="2540" r="254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E262D" w14:textId="77777777" w:rsidR="008C24E7" w:rsidRDefault="008C24E7" w:rsidP="008C24E7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班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姓名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(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59F718" id="文字方塊 31" o:spid="_x0000_s1036" type="#_x0000_t202" style="position:absolute;left:0;text-align:left;margin-left:324pt;margin-top:45pt;width:2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" filled="f" stroked="f">
                <v:textbox>
                  <w:txbxContent>
                    <w:p w14:paraId="5DCE262D" w14:textId="77777777" w:rsidR="008C24E7" w:rsidRDefault="008C24E7" w:rsidP="008C24E7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班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姓名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(                )</w:t>
                      </w:r>
                    </w:p>
                  </w:txbxContent>
                </v:textbox>
              </v:shape>
            </w:pict>
          </mc:Fallback>
        </mc:AlternateContent>
      </w:r>
      <w:r w:rsidRPr="008C24E7">
        <w:rPr>
          <w:rFonts w:ascii="標楷體" w:eastAsia="標楷體" w:hint="eastAsia"/>
          <w:sz w:val="96"/>
        </w:rPr>
        <w:t>紙袋公主</w:t>
      </w:r>
    </w:p>
    <w:p w14:paraId="6D15D70A" w14:textId="77777777" w:rsidR="008C24E7" w:rsidRPr="008C24E7" w:rsidRDefault="008C24E7" w:rsidP="008C24E7">
      <w:pPr>
        <w:pStyle w:val="Web"/>
        <w:snapToGrid w:val="0"/>
        <w:ind w:left="718" w:hangingChars="171" w:hanging="718"/>
        <w:rPr>
          <w:rFonts w:ascii="文鼎標楷注音" w:eastAsia="文鼎標楷注音" w:hAnsi="Times New Roman"/>
          <w:sz w:val="28"/>
        </w:rPr>
      </w:pPr>
      <w:r w:rsidRPr="008C24E7">
        <w:rPr>
          <w:rFonts w:ascii="文鼎標楷注音" w:eastAsia="文鼎標楷注音" w:hint="eastAsia"/>
          <w:sz w:val="28"/>
          <w:szCs w:val="32"/>
        </w:rPr>
        <w:t>一、小朋友，請你幫助這些語詞找到它們自己的主人</w:t>
      </w:r>
      <w:r w:rsidRPr="008C24E7">
        <w:rPr>
          <w:rFonts w:ascii="文鼎標楷注音" w:eastAsia="文鼎標楷注音" w:hAnsi="標楷體" w:hint="eastAsia"/>
          <w:sz w:val="28"/>
          <w:szCs w:val="32"/>
        </w:rPr>
        <w:t>！</w:t>
      </w:r>
      <w:r w:rsidRPr="008C24E7">
        <w:rPr>
          <w:rFonts w:ascii="文鼎標楷注音" w:eastAsia="文鼎標楷注音" w:hAnsi="標楷體" w:hint="eastAsia"/>
          <w:sz w:val="28"/>
        </w:rPr>
        <w:t>（可同時有兩個主人）</w:t>
      </w: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49"/>
      </w:tblGrid>
      <w:tr w:rsidR="008C24E7" w:rsidRPr="008C24E7" w14:paraId="45205602" w14:textId="77777777" w:rsidTr="00960A6C">
        <w:trPr>
          <w:cantSplit/>
          <w:trHeight w:val="710"/>
          <w:tblCellSpacing w:w="15" w:type="dxa"/>
          <w:jc w:val="center"/>
        </w:trPr>
        <w:tc>
          <w:tcPr>
            <w:tcW w:w="0" w:type="auto"/>
            <w:vAlign w:val="center"/>
          </w:tcPr>
          <w:p w14:paraId="79E79A88" w14:textId="77777777" w:rsidR="008C24E7" w:rsidRPr="008C24E7" w:rsidRDefault="008C24E7" w:rsidP="00960A6C">
            <w:pPr>
              <w:spacing w:line="440" w:lineRule="exact"/>
              <w:jc w:val="center"/>
              <w:rPr>
                <w:rFonts w:ascii="文鼎標楷注音" w:eastAsia="文鼎標楷注音" w:hAnsi="Arial Unicode MS" w:cs="Arial Unicode MS" w:hint="eastAsia"/>
                <w:sz w:val="28"/>
                <w:bdr w:val="single" w:sz="4" w:space="0" w:color="auto"/>
              </w:rPr>
            </w:pP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勇敢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細心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順從</w:t>
            </w:r>
            <w:r w:rsidRPr="008C24E7">
              <w:rPr>
                <w:rFonts w:ascii="文鼎標楷注音" w:eastAsia="文鼎標楷注音" w:hint="eastAsia"/>
                <w:sz w:val="28"/>
              </w:rPr>
              <w:t>  </w:t>
            </w:r>
            <w:r w:rsidRPr="008C24E7">
              <w:rPr>
                <w:rFonts w:ascii="文鼎標楷注音" w:eastAsia="文鼎標楷注音" w:hint="eastAsia"/>
                <w:sz w:val="28"/>
                <w:bdr w:val="single" w:sz="4" w:space="0" w:color="auto"/>
              </w:rPr>
              <w:t> </w:t>
            </w:r>
            <w:r w:rsidRPr="008C24E7">
              <w:rPr>
                <w:rFonts w:ascii="文鼎標楷注音" w:eastAsia="文鼎標楷注音" w:hint="eastAsia"/>
                <w:sz w:val="28"/>
                <w:bdr w:val="single" w:sz="4" w:space="0" w:color="auto"/>
              </w:rPr>
              <w:t>溫柔</w:t>
            </w:r>
            <w:r w:rsidRPr="008C24E7">
              <w:rPr>
                <w:rFonts w:ascii="文鼎標楷注音" w:eastAsia="文鼎標楷注音" w:hint="eastAsia"/>
                <w:sz w:val="28"/>
              </w:rPr>
              <w:t>  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愛乾淨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頑皮搗蛋</w:t>
            </w:r>
          </w:p>
        </w:tc>
      </w:tr>
      <w:tr w:rsidR="008C24E7" w:rsidRPr="008C24E7" w14:paraId="30247ABB" w14:textId="77777777" w:rsidTr="00960A6C">
        <w:trPr>
          <w:cantSplit/>
          <w:trHeight w:val="677"/>
          <w:tblCellSpacing w:w="15" w:type="dxa"/>
          <w:jc w:val="center"/>
        </w:trPr>
        <w:tc>
          <w:tcPr>
            <w:tcW w:w="0" w:type="auto"/>
            <w:vAlign w:val="center"/>
          </w:tcPr>
          <w:p w14:paraId="04905549" w14:textId="77777777" w:rsidR="008C24E7" w:rsidRPr="008C24E7" w:rsidRDefault="008C24E7" w:rsidP="00960A6C">
            <w:pPr>
              <w:spacing w:line="460" w:lineRule="exact"/>
              <w:jc w:val="center"/>
              <w:rPr>
                <w:rFonts w:ascii="文鼎標楷注音" w:eastAsia="文鼎標楷注音" w:hAnsi="Arial Unicode MS" w:cs="Arial Unicode MS" w:hint="eastAsia"/>
                <w:sz w:val="28"/>
              </w:rPr>
            </w:pP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認真</w:t>
            </w:r>
            <w:r w:rsidRPr="008C24E7">
              <w:rPr>
                <w:rFonts w:ascii="文鼎標楷注音" w:eastAsia="文鼎標楷注音" w:hint="eastAsia"/>
                <w:sz w:val="28"/>
                <w:bdr w:val="single" w:sz="4" w:space="0" w:color="auto"/>
              </w:rPr>
              <w:t> </w:t>
            </w:r>
            <w:r w:rsidRPr="008C24E7">
              <w:rPr>
                <w:rFonts w:ascii="文鼎標楷注音" w:eastAsia="文鼎標楷注音" w:hint="eastAsia"/>
                <w:sz w:val="28"/>
              </w:rPr>
              <w:t> </w:t>
            </w:r>
            <w:r w:rsidRPr="008C24E7">
              <w:rPr>
                <w:rFonts w:ascii="文鼎標楷注音" w:eastAsia="文鼎標楷注音" w:hint="eastAsia"/>
                <w:sz w:val="28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膽小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強壯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柔弱</w:t>
            </w:r>
            <w:r w:rsidRPr="008C24E7">
              <w:rPr>
                <w:rFonts w:ascii="文鼎標楷注音" w:eastAsia="文鼎標楷注音" w:hint="eastAsia"/>
                <w:sz w:val="28"/>
              </w:rPr>
              <w:t> </w:t>
            </w:r>
            <w:r w:rsidRPr="008C24E7">
              <w:rPr>
                <w:rFonts w:ascii="文鼎標楷注音" w:eastAsia="文鼎標楷注音" w:hint="eastAsia"/>
                <w:sz w:val="28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聰明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漂亮</w:t>
            </w:r>
          </w:p>
        </w:tc>
      </w:tr>
      <w:tr w:rsidR="008C24E7" w:rsidRPr="008C24E7" w14:paraId="4A439111" w14:textId="77777777" w:rsidTr="00960A6C">
        <w:trPr>
          <w:cantSplit/>
          <w:trHeight w:val="584"/>
          <w:tblCellSpacing w:w="15" w:type="dxa"/>
          <w:jc w:val="center"/>
        </w:trPr>
        <w:tc>
          <w:tcPr>
            <w:tcW w:w="0" w:type="auto"/>
            <w:vAlign w:val="center"/>
          </w:tcPr>
          <w:p w14:paraId="02852E08" w14:textId="77777777" w:rsidR="008C24E7" w:rsidRPr="008C24E7" w:rsidRDefault="008C24E7" w:rsidP="00960A6C">
            <w:pPr>
              <w:spacing w:line="440" w:lineRule="exact"/>
              <w:jc w:val="center"/>
              <w:rPr>
                <w:rFonts w:ascii="文鼎標楷注音" w:eastAsia="文鼎標楷注音" w:hAnsi="Arial Unicode MS" w:cs="Arial Unicode MS" w:hint="eastAsia"/>
                <w:sz w:val="28"/>
              </w:rPr>
            </w:pP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愛哭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體貼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自信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善良</w:t>
            </w:r>
            <w:r w:rsidRPr="008C24E7">
              <w:rPr>
                <w:rFonts w:ascii="文鼎標楷注音" w:eastAsia="文鼎標楷注音" w:hint="eastAsia"/>
                <w:sz w:val="28"/>
              </w:rPr>
              <w:t>   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好奇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可愛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</w:rPr>
              <w:t xml:space="preserve"> </w:t>
            </w:r>
            <w:r w:rsidRPr="008C24E7">
              <w:rPr>
                <w:rFonts w:ascii="文鼎標楷注音" w:eastAsia="文鼎標楷注音" w:hint="eastAsia"/>
                <w:sz w:val="28"/>
                <w:szCs w:val="36"/>
                <w:bdr w:val="single" w:sz="4" w:space="0" w:color="auto"/>
              </w:rPr>
              <w:t>髒亂</w:t>
            </w:r>
          </w:p>
        </w:tc>
      </w:tr>
    </w:tbl>
    <w:p w14:paraId="1D2120CE" w14:textId="77777777" w:rsidR="008C24E7" w:rsidRPr="008C24E7" w:rsidRDefault="008C24E7" w:rsidP="008C24E7">
      <w:pPr>
        <w:pStyle w:val="Web"/>
        <w:snapToGrid w:val="0"/>
        <w:rPr>
          <w:rFonts w:ascii="文鼎標楷注音" w:eastAsia="文鼎標楷注音"/>
        </w:rPr>
      </w:pPr>
      <w:r w:rsidRPr="008C24E7">
        <w:rPr>
          <w:rFonts w:ascii="文鼎標楷注音" w:eastAsia="文鼎標楷注音" w:hint="eastAsia"/>
          <w:noProof/>
        </w:rPr>
        <w:drawing>
          <wp:inline distT="0" distB="0" distL="0" distR="0" wp14:anchorId="1B90977A" wp14:editId="150FDE4B">
            <wp:extent cx="1828800" cy="2133600"/>
            <wp:effectExtent l="0" t="0" r="0" b="0"/>
            <wp:docPr id="30" name="圖片 30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4E7">
        <w:rPr>
          <w:rFonts w:ascii="文鼎標楷注音" w:eastAsia="文鼎標楷注音" w:hint="eastAsia"/>
          <w:noProof/>
        </w:rPr>
        <w:drawing>
          <wp:inline distT="0" distB="0" distL="0" distR="0" wp14:anchorId="1CCF94DA" wp14:editId="628E2C1C">
            <wp:extent cx="1743075" cy="1733550"/>
            <wp:effectExtent l="0" t="0" r="9525" b="0"/>
            <wp:docPr id="29" name="圖片 29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4E7">
        <w:rPr>
          <w:rFonts w:ascii="文鼎標楷注音" w:eastAsia="文鼎標楷注音" w:hint="eastAsia"/>
          <w:noProof/>
        </w:rPr>
        <w:drawing>
          <wp:inline distT="0" distB="0" distL="0" distR="0" wp14:anchorId="033F21DD" wp14:editId="2802E025">
            <wp:extent cx="1409700" cy="1819275"/>
            <wp:effectExtent l="0" t="0" r="0" b="9525"/>
            <wp:docPr id="28" name="圖片 2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4E7">
        <w:rPr>
          <w:rFonts w:ascii="文鼎標楷注音" w:eastAsia="文鼎標楷注音" w:hint="eastAsia"/>
          <w:noProof/>
        </w:rPr>
        <w:drawing>
          <wp:inline distT="0" distB="0" distL="0" distR="0" wp14:anchorId="115DC283" wp14:editId="54FBE89D">
            <wp:extent cx="1752600" cy="2019300"/>
            <wp:effectExtent l="0" t="0" r="0" b="0"/>
            <wp:docPr id="27" name="圖片 27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5156" w14:textId="77777777" w:rsidR="008C24E7" w:rsidRPr="008C24E7" w:rsidRDefault="008C24E7" w:rsidP="008C24E7">
      <w:pPr>
        <w:pStyle w:val="af2"/>
        <w:snapToGrid w:val="0"/>
        <w:ind w:left="616" w:hangingChars="171" w:hanging="616"/>
        <w:rPr>
          <w:rFonts w:ascii="文鼎標楷注音" w:eastAsia="文鼎標楷注音" w:hint="eastAsia"/>
        </w:rPr>
      </w:pPr>
      <w:r w:rsidRPr="008C24E7">
        <w:rPr>
          <w:rFonts w:ascii="文鼎標楷注音" w:eastAsia="文鼎標楷注音" w:hint="eastAsia"/>
        </w:rPr>
        <w:t>二、小朋友，在我們聽完「紙袋公主」的故事後，你覺得上述的哪些語詞可以形容你，自己想到的語詞也可以喔！</w:t>
      </w:r>
    </w:p>
    <w:p w14:paraId="29E10332" w14:textId="77777777" w:rsidR="008C24E7" w:rsidRPr="008C24E7" w:rsidRDefault="008C24E7" w:rsidP="008C24E7">
      <w:pPr>
        <w:pStyle w:val="Web"/>
        <w:snapToGrid w:val="0"/>
        <w:rPr>
          <w:rFonts w:ascii="文鼎標楷注音" w:eastAsia="文鼎標楷注音"/>
          <w:sz w:val="28"/>
        </w:rPr>
      </w:pPr>
      <w:r w:rsidRPr="008C24E7">
        <w:rPr>
          <w:rFonts w:ascii="文鼎標楷注音" w:eastAsia="文鼎標楷注音" w:hint="eastAsia"/>
          <w:sz w:val="28"/>
          <w:szCs w:val="36"/>
        </w:rPr>
        <w:t>我認為自己…</w:t>
      </w:r>
    </w:p>
    <w:tbl>
      <w:tblPr>
        <w:tblpPr w:vertAnchor="text" w:tblpXSpec="center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60"/>
        <w:gridCol w:w="6"/>
        <w:gridCol w:w="1680"/>
        <w:gridCol w:w="6"/>
        <w:gridCol w:w="1620"/>
        <w:gridCol w:w="6"/>
        <w:gridCol w:w="1590"/>
        <w:gridCol w:w="6"/>
        <w:gridCol w:w="1620"/>
        <w:gridCol w:w="6"/>
        <w:gridCol w:w="1590"/>
      </w:tblGrid>
      <w:tr w:rsidR="008C24E7" w:rsidRPr="008C24E7" w14:paraId="081F1290" w14:textId="77777777" w:rsidTr="00960A6C">
        <w:trPr>
          <w:cantSplit/>
          <w:trHeight w:val="360"/>
          <w:tblCellSpacing w:w="0" w:type="dxa"/>
        </w:trPr>
        <w:tc>
          <w:tcPr>
            <w:tcW w:w="0" w:type="auto"/>
            <w:vAlign w:val="center"/>
          </w:tcPr>
          <w:p w14:paraId="38445C6C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9A6B1C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 w:val="restart"/>
          </w:tcPr>
          <w:p w14:paraId="0C0BDCC7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  <w:r w:rsidRPr="008C24E7">
              <w:rPr>
                <w:rFonts w:ascii="文鼎標楷注音" w:eastAsia="文鼎標楷注音" w:hint="eastAsia"/>
                <w:noProof/>
              </w:rPr>
              <w:drawing>
                <wp:inline distT="0" distB="0" distL="0" distR="0" wp14:anchorId="5F17C4BF" wp14:editId="2DE3BAF0">
                  <wp:extent cx="1066800" cy="962025"/>
                  <wp:effectExtent l="0" t="0" r="0" b="9525"/>
                  <wp:docPr id="26" name="圖片 26" descr="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Align w:val="center"/>
          </w:tcPr>
          <w:p w14:paraId="3E217C56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 w:val="restart"/>
          </w:tcPr>
          <w:p w14:paraId="25ABB201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  <w:r w:rsidRPr="008C24E7">
              <w:rPr>
                <w:rFonts w:ascii="文鼎標楷注音" w:eastAsia="文鼎標楷注音" w:hint="eastAsia"/>
                <w:noProof/>
              </w:rPr>
              <w:drawing>
                <wp:inline distT="0" distB="0" distL="0" distR="0" wp14:anchorId="14876414" wp14:editId="29171368">
                  <wp:extent cx="1009650" cy="923925"/>
                  <wp:effectExtent l="0" t="0" r="0" b="9525"/>
                  <wp:docPr id="25" name="圖片 25" descr="image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Align w:val="center"/>
          </w:tcPr>
          <w:p w14:paraId="46D8A422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 w:val="restart"/>
          </w:tcPr>
          <w:p w14:paraId="001D890B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  <w:r w:rsidRPr="008C24E7">
              <w:rPr>
                <w:rFonts w:ascii="文鼎標楷注音" w:eastAsia="文鼎標楷注音" w:hint="eastAsia"/>
                <w:noProof/>
              </w:rPr>
              <w:drawing>
                <wp:inline distT="0" distB="0" distL="0" distR="0" wp14:anchorId="755042D6" wp14:editId="23210594">
                  <wp:extent cx="1009650" cy="923925"/>
                  <wp:effectExtent l="0" t="0" r="0" b="9525"/>
                  <wp:docPr id="24" name="圖片 24" descr="image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4E7" w:rsidRPr="008C24E7" w14:paraId="03B587F3" w14:textId="77777777" w:rsidTr="00960A6C">
        <w:trPr>
          <w:cantSplit/>
          <w:trHeight w:val="840"/>
          <w:tblCellSpacing w:w="0" w:type="dxa"/>
        </w:trPr>
        <w:tc>
          <w:tcPr>
            <w:tcW w:w="0" w:type="auto"/>
            <w:vAlign w:val="center"/>
          </w:tcPr>
          <w:p w14:paraId="2B17CE32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 w:val="restart"/>
          </w:tcPr>
          <w:p w14:paraId="4B4E18A4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  <w:r w:rsidRPr="008C24E7">
              <w:rPr>
                <w:rFonts w:ascii="文鼎標楷注音" w:eastAsia="文鼎標楷注音" w:hint="eastAsia"/>
                <w:noProof/>
              </w:rPr>
              <w:drawing>
                <wp:inline distT="0" distB="0" distL="0" distR="0" wp14:anchorId="44DFBFBA" wp14:editId="56CB2EEA">
                  <wp:extent cx="990600" cy="895350"/>
                  <wp:effectExtent l="0" t="0" r="0" b="0"/>
                  <wp:docPr id="11" name="圖片 11" descr="image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1416EC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/>
            <w:vAlign w:val="center"/>
          </w:tcPr>
          <w:p w14:paraId="33C01488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Align w:val="center"/>
          </w:tcPr>
          <w:p w14:paraId="6AE0731B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 w:val="restart"/>
          </w:tcPr>
          <w:p w14:paraId="3FACBA82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  <w:r w:rsidRPr="008C24E7">
              <w:rPr>
                <w:rFonts w:ascii="文鼎標楷注音" w:eastAsia="文鼎標楷注音" w:hint="eastAsia"/>
                <w:noProof/>
              </w:rPr>
              <w:drawing>
                <wp:inline distT="0" distB="0" distL="0" distR="0" wp14:anchorId="4BD3B9DF" wp14:editId="148E8B50">
                  <wp:extent cx="1019175" cy="923925"/>
                  <wp:effectExtent l="0" t="0" r="9525" b="9525"/>
                  <wp:docPr id="8" name="圖片 8" descr="image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07BF60D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/>
            <w:vAlign w:val="center"/>
          </w:tcPr>
          <w:p w14:paraId="0E9B2EFC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Align w:val="center"/>
          </w:tcPr>
          <w:p w14:paraId="7266405A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 w:val="restart"/>
          </w:tcPr>
          <w:p w14:paraId="57BFAF7C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  <w:r w:rsidRPr="008C24E7">
              <w:rPr>
                <w:rFonts w:ascii="文鼎標楷注音" w:eastAsia="文鼎標楷注音" w:hint="eastAsia"/>
                <w:noProof/>
              </w:rPr>
              <w:drawing>
                <wp:inline distT="0" distB="0" distL="0" distR="0" wp14:anchorId="3B8333BC" wp14:editId="33648B90">
                  <wp:extent cx="1019175" cy="923925"/>
                  <wp:effectExtent l="0" t="0" r="9525" b="9525"/>
                  <wp:docPr id="1" name="圖片 1" descr="image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FBC0C60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C33A109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</w:tr>
      <w:tr w:rsidR="008C24E7" w:rsidRPr="008C24E7" w14:paraId="21095FB0" w14:textId="77777777" w:rsidTr="00960A6C">
        <w:trPr>
          <w:cantSplit/>
          <w:trHeight w:val="360"/>
          <w:tblCellSpacing w:w="0" w:type="dxa"/>
        </w:trPr>
        <w:tc>
          <w:tcPr>
            <w:tcW w:w="0" w:type="auto"/>
            <w:vAlign w:val="center"/>
          </w:tcPr>
          <w:p w14:paraId="662D3929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Merge/>
            <w:vAlign w:val="center"/>
          </w:tcPr>
          <w:p w14:paraId="6FF6C976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Align w:val="center"/>
          </w:tcPr>
          <w:p w14:paraId="699B9F76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416BC7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D07912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2C1A831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Align w:val="center"/>
          </w:tcPr>
          <w:p w14:paraId="1A5E34FF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23E245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AC3D6C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CBD0F3B" w14:textId="77777777" w:rsidR="008C24E7" w:rsidRPr="008C24E7" w:rsidRDefault="008C24E7" w:rsidP="00960A6C">
            <w:pPr>
              <w:rPr>
                <w:rFonts w:ascii="文鼎標楷注音" w:eastAsia="文鼎標楷注音" w:hAnsi="Arial Unicode MS" w:cs="Arial Unicode MS" w:hint="eastAsia"/>
              </w:rPr>
            </w:pPr>
          </w:p>
        </w:tc>
        <w:tc>
          <w:tcPr>
            <w:tcW w:w="0" w:type="auto"/>
            <w:vAlign w:val="center"/>
          </w:tcPr>
          <w:p w14:paraId="5BFE30B6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9F8DA2" w14:textId="77777777" w:rsidR="008C24E7" w:rsidRPr="008C24E7" w:rsidRDefault="008C24E7" w:rsidP="00960A6C">
            <w:pPr>
              <w:rPr>
                <w:rFonts w:ascii="文鼎標楷注音" w:eastAsia="文鼎標楷注音"/>
                <w:sz w:val="20"/>
                <w:szCs w:val="20"/>
              </w:rPr>
            </w:pPr>
          </w:p>
        </w:tc>
      </w:tr>
    </w:tbl>
    <w:p w14:paraId="7FA8A29F" w14:textId="77777777" w:rsidR="008C24E7" w:rsidRPr="008C24E7" w:rsidRDefault="008C24E7" w:rsidP="008C24E7">
      <w:pPr>
        <w:pStyle w:val="af2"/>
        <w:spacing w:line="480" w:lineRule="exact"/>
        <w:rPr>
          <w:rFonts w:ascii="文鼎標楷注音" w:eastAsia="文鼎標楷注音" w:hAnsi="標楷體"/>
          <w:szCs w:val="28"/>
        </w:rPr>
      </w:pPr>
    </w:p>
    <w:p w14:paraId="0373BD1B" w14:textId="77777777" w:rsidR="008C24E7" w:rsidRPr="008C24E7" w:rsidRDefault="008C24E7" w:rsidP="008C24E7">
      <w:pPr>
        <w:adjustRightInd w:val="0"/>
        <w:snapToGrid w:val="0"/>
        <w:spacing w:line="240" w:lineRule="atLeast"/>
        <w:rPr>
          <w:rFonts w:ascii="文鼎標楷注音" w:eastAsia="文鼎標楷注音"/>
          <w:sz w:val="32"/>
          <w:szCs w:val="32"/>
        </w:rPr>
      </w:pPr>
      <w:r w:rsidRPr="008C24E7">
        <w:rPr>
          <w:rFonts w:ascii="文鼎標楷注音" w:eastAsia="文鼎標楷注音" w:hint="eastAsia"/>
          <w:sz w:val="32"/>
          <w:szCs w:val="32"/>
        </w:rPr>
        <w:t>三、請你幫紙袋公主設計一件美麗的衣服。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C24E7" w:rsidRPr="008C24E7" w14:paraId="14F2EC98" w14:textId="77777777" w:rsidTr="00960A6C">
        <w:trPr>
          <w:trHeight w:val="8653"/>
        </w:trPr>
        <w:tc>
          <w:tcPr>
            <w:tcW w:w="9694" w:type="dxa"/>
          </w:tcPr>
          <w:p w14:paraId="0A2A545B" w14:textId="77777777" w:rsidR="008C24E7" w:rsidRPr="008C24E7" w:rsidRDefault="008C24E7" w:rsidP="00960A6C">
            <w:pPr>
              <w:pStyle w:val="af2"/>
              <w:spacing w:line="480" w:lineRule="exact"/>
              <w:rPr>
                <w:rFonts w:ascii="文鼎標楷注音" w:eastAsia="文鼎標楷注音" w:hAnsi="標楷體"/>
                <w:szCs w:val="28"/>
              </w:rPr>
            </w:pPr>
          </w:p>
        </w:tc>
      </w:tr>
    </w:tbl>
    <w:p w14:paraId="466B4C46" w14:textId="77777777" w:rsidR="008C24E7" w:rsidRPr="008C24E7" w:rsidRDefault="008C24E7" w:rsidP="008C24E7">
      <w:pPr>
        <w:rPr>
          <w:rFonts w:ascii="文鼎標楷注音" w:eastAsia="文鼎標楷注音" w:hAnsi="標楷體"/>
          <w:b/>
        </w:rPr>
      </w:pPr>
    </w:p>
    <w:p w14:paraId="75711F2A" w14:textId="77777777" w:rsidR="008C24E7" w:rsidRPr="008C24E7" w:rsidRDefault="008C24E7" w:rsidP="00FB7813">
      <w:pPr>
        <w:widowControl/>
        <w:rPr>
          <w:rFonts w:ascii="文鼎標楷注音" w:eastAsia="文鼎標楷注音" w:hAnsi="標楷體"/>
          <w:b/>
        </w:rPr>
      </w:pPr>
    </w:p>
    <w:sectPr w:rsidR="008C24E7" w:rsidRPr="008C24E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F5D6" w14:textId="77777777" w:rsidR="001610C4" w:rsidRDefault="001610C4" w:rsidP="00194982">
      <w:r>
        <w:separator/>
      </w:r>
    </w:p>
  </w:endnote>
  <w:endnote w:type="continuationSeparator" w:id="0">
    <w:p w14:paraId="3D3F52CD" w14:textId="77777777" w:rsidR="001610C4" w:rsidRDefault="001610C4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983EE" w14:textId="77777777" w:rsidR="001610C4" w:rsidRDefault="001610C4" w:rsidP="00194982">
      <w:r>
        <w:separator/>
      </w:r>
    </w:p>
  </w:footnote>
  <w:footnote w:type="continuationSeparator" w:id="0">
    <w:p w14:paraId="62F9246F" w14:textId="77777777" w:rsidR="001610C4" w:rsidRDefault="001610C4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16349"/>
    <w:multiLevelType w:val="hybridMultilevel"/>
    <w:tmpl w:val="6B26E7CC"/>
    <w:lvl w:ilvl="0" w:tplc="93C09DDC">
      <w:start w:val="4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書法中楷（注音一）" w:eastAsia="書法中楷（注音一）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35581A"/>
    <w:multiLevelType w:val="hybridMultilevel"/>
    <w:tmpl w:val="EEBC59B2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4" w15:restartNumberingAfterBreak="0">
    <w:nsid w:val="5F2B48EC"/>
    <w:multiLevelType w:val="hybridMultilevel"/>
    <w:tmpl w:val="BCDCE94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2D32E6"/>
    <w:multiLevelType w:val="hybridMultilevel"/>
    <w:tmpl w:val="CD92EF4E"/>
    <w:lvl w:ilvl="0" w:tplc="BAF00A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60C0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F84BC5"/>
    <w:multiLevelType w:val="hybridMultilevel"/>
    <w:tmpl w:val="D122A11A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6"/>
  </w:num>
  <w:num w:numId="10">
    <w:abstractNumId w:val="2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9"/>
  </w:num>
  <w:num w:numId="16">
    <w:abstractNumId w:val="10"/>
  </w:num>
  <w:num w:numId="17">
    <w:abstractNumId w:val="19"/>
  </w:num>
  <w:num w:numId="18">
    <w:abstractNumId w:val="20"/>
  </w:num>
  <w:num w:numId="19">
    <w:abstractNumId w:val="14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81139"/>
    <w:rsid w:val="000A4CCE"/>
    <w:rsid w:val="000B18ED"/>
    <w:rsid w:val="000C01CA"/>
    <w:rsid w:val="000D4546"/>
    <w:rsid w:val="001610C4"/>
    <w:rsid w:val="00162EA8"/>
    <w:rsid w:val="00185BE3"/>
    <w:rsid w:val="00194982"/>
    <w:rsid w:val="00195A97"/>
    <w:rsid w:val="00195F79"/>
    <w:rsid w:val="001A1E1B"/>
    <w:rsid w:val="001C166F"/>
    <w:rsid w:val="00200228"/>
    <w:rsid w:val="002016DF"/>
    <w:rsid w:val="00232530"/>
    <w:rsid w:val="00252ADB"/>
    <w:rsid w:val="00280684"/>
    <w:rsid w:val="00301E9D"/>
    <w:rsid w:val="00307F40"/>
    <w:rsid w:val="00334375"/>
    <w:rsid w:val="00342F49"/>
    <w:rsid w:val="0041765C"/>
    <w:rsid w:val="0042710B"/>
    <w:rsid w:val="00460ED0"/>
    <w:rsid w:val="004915B5"/>
    <w:rsid w:val="00495056"/>
    <w:rsid w:val="004C0244"/>
    <w:rsid w:val="004C2E2A"/>
    <w:rsid w:val="004F7D2F"/>
    <w:rsid w:val="00503E1B"/>
    <w:rsid w:val="00541598"/>
    <w:rsid w:val="005734D8"/>
    <w:rsid w:val="00585F6D"/>
    <w:rsid w:val="005874B4"/>
    <w:rsid w:val="00595BCB"/>
    <w:rsid w:val="005A5176"/>
    <w:rsid w:val="006151FB"/>
    <w:rsid w:val="006400E9"/>
    <w:rsid w:val="00650B0F"/>
    <w:rsid w:val="00653553"/>
    <w:rsid w:val="00663E80"/>
    <w:rsid w:val="006B5CD2"/>
    <w:rsid w:val="006D2F78"/>
    <w:rsid w:val="006F0EB2"/>
    <w:rsid w:val="00741797"/>
    <w:rsid w:val="0074346E"/>
    <w:rsid w:val="00762CA0"/>
    <w:rsid w:val="00776FC3"/>
    <w:rsid w:val="007A5222"/>
    <w:rsid w:val="007D6100"/>
    <w:rsid w:val="007E51FF"/>
    <w:rsid w:val="00805DD6"/>
    <w:rsid w:val="00835A9D"/>
    <w:rsid w:val="0086136E"/>
    <w:rsid w:val="008630B3"/>
    <w:rsid w:val="00865B7D"/>
    <w:rsid w:val="008720C4"/>
    <w:rsid w:val="00886071"/>
    <w:rsid w:val="00892834"/>
    <w:rsid w:val="008B20F6"/>
    <w:rsid w:val="008C24E7"/>
    <w:rsid w:val="008C35FB"/>
    <w:rsid w:val="008E3078"/>
    <w:rsid w:val="009035A1"/>
    <w:rsid w:val="00917D99"/>
    <w:rsid w:val="0094165B"/>
    <w:rsid w:val="0097265C"/>
    <w:rsid w:val="00992AC7"/>
    <w:rsid w:val="009B29DF"/>
    <w:rsid w:val="009B5A1B"/>
    <w:rsid w:val="009D501D"/>
    <w:rsid w:val="009E1157"/>
    <w:rsid w:val="009F545B"/>
    <w:rsid w:val="00A50CEC"/>
    <w:rsid w:val="00A55C49"/>
    <w:rsid w:val="00A5725A"/>
    <w:rsid w:val="00A63B23"/>
    <w:rsid w:val="00AB161D"/>
    <w:rsid w:val="00AD1F24"/>
    <w:rsid w:val="00AD480F"/>
    <w:rsid w:val="00B0060D"/>
    <w:rsid w:val="00B26DCC"/>
    <w:rsid w:val="00B61ADB"/>
    <w:rsid w:val="00B622F5"/>
    <w:rsid w:val="00B70D84"/>
    <w:rsid w:val="00B86AE9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3610F"/>
    <w:rsid w:val="00C565D6"/>
    <w:rsid w:val="00C65A74"/>
    <w:rsid w:val="00C76226"/>
    <w:rsid w:val="00C82267"/>
    <w:rsid w:val="00C823C8"/>
    <w:rsid w:val="00C93C4F"/>
    <w:rsid w:val="00CB2035"/>
    <w:rsid w:val="00CC5871"/>
    <w:rsid w:val="00CE0D1E"/>
    <w:rsid w:val="00D43C4B"/>
    <w:rsid w:val="00D51D3F"/>
    <w:rsid w:val="00D54FA0"/>
    <w:rsid w:val="00D63116"/>
    <w:rsid w:val="00D70BEF"/>
    <w:rsid w:val="00D8027D"/>
    <w:rsid w:val="00D863CE"/>
    <w:rsid w:val="00D944D6"/>
    <w:rsid w:val="00DE6F4C"/>
    <w:rsid w:val="00E51BF4"/>
    <w:rsid w:val="00E72D2B"/>
    <w:rsid w:val="00E72DEC"/>
    <w:rsid w:val="00E85A13"/>
    <w:rsid w:val="00E9017C"/>
    <w:rsid w:val="00EA6631"/>
    <w:rsid w:val="00EB1EDB"/>
    <w:rsid w:val="00EB2C06"/>
    <w:rsid w:val="00ED2A56"/>
    <w:rsid w:val="00EE7906"/>
    <w:rsid w:val="00F059A4"/>
    <w:rsid w:val="00F27552"/>
    <w:rsid w:val="00F45135"/>
    <w:rsid w:val="00F71841"/>
    <w:rsid w:val="00FA2A57"/>
    <w:rsid w:val="00FB7813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uiPriority w:val="99"/>
    <w:unhideWhenUsed/>
    <w:rsid w:val="00AD480F"/>
    <w:rPr>
      <w:color w:val="0000FF"/>
      <w:u w:val="single"/>
    </w:rPr>
  </w:style>
  <w:style w:type="paragraph" w:customStyle="1" w:styleId="af5">
    <w:name w:val="漁"/>
    <w:basedOn w:val="a"/>
    <w:link w:val="af6"/>
    <w:qFormat/>
    <w:rsid w:val="00FB7813"/>
    <w:pPr>
      <w:widowControl/>
    </w:pPr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af6">
    <w:name w:val="漁 字元"/>
    <w:basedOn w:val="a0"/>
    <w:link w:val="af5"/>
    <w:rsid w:val="00FB7813"/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paragraph" w:styleId="Web">
    <w:name w:val="Normal (Web)"/>
    <w:basedOn w:val="a"/>
    <w:unhideWhenUsed/>
    <w:rsid w:val="00FB7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2020-11-02T08:40:00Z</cp:lastPrinted>
  <dcterms:created xsi:type="dcterms:W3CDTF">2023-03-10T06:19:00Z</dcterms:created>
  <dcterms:modified xsi:type="dcterms:W3CDTF">2024-06-11T05:57:00Z</dcterms:modified>
</cp:coreProperties>
</file>